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173AF0" w:rsidP="00C03E14" w:rsidRDefault="00B43D84" w14:paraId="00E6B794" wp14:textId="77777777">
      <w:pPr>
        <w:rPr>
          <w:b/>
          <w:szCs w:val="24"/>
        </w:rPr>
      </w:pPr>
      <w:bookmarkStart w:name="_Toc339462497" w:id="0"/>
      <w:r>
        <w:rPr>
          <w:b/>
          <w:noProof/>
          <w:szCs w:val="24"/>
        </w:rPr>
        <w:drawing>
          <wp:inline xmlns:wp14="http://schemas.microsoft.com/office/word/2010/wordprocessingDrawing" distT="0" distB="0" distL="0" distR="0" wp14:anchorId="73870752" wp14:editId="1E30D059">
            <wp:extent cx="1683247" cy="49282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3247" cy="492827"/>
                    </a:xfrm>
                    <a:prstGeom prst="rect">
                      <a:avLst/>
                    </a:prstGeom>
                  </pic:spPr>
                </pic:pic>
              </a:graphicData>
            </a:graphic>
          </wp:inline>
        </w:drawing>
      </w:r>
    </w:p>
    <w:p xmlns:wp14="http://schemas.microsoft.com/office/word/2010/wordml" w:rsidRPr="00736967" w:rsidR="00F90698" w:rsidP="00736967" w:rsidRDefault="00F90698" w14:paraId="54809D0E" wp14:textId="77777777">
      <w:pPr>
        <w:pStyle w:val="Heading5"/>
      </w:pPr>
      <w:bookmarkStart w:name="_Toc365444787" w:id="1"/>
      <w:r w:rsidRPr="00736967">
        <w:t>Provider Statement</w:t>
      </w:r>
      <w:r w:rsidRPr="00736967" w:rsidR="004615F5">
        <w:fldChar w:fldCharType="begin"/>
      </w:r>
      <w:r w:rsidRPr="00736967" w:rsidR="004615F5">
        <w:instrText xml:space="preserve"> XE "</w:instrText>
      </w:r>
      <w:r w:rsidRPr="00736967" w:rsidR="004615F5">
        <w:rPr>
          <w:rFonts w:cs="Calibri"/>
          <w:noProof/>
          <w:sz w:val="18"/>
          <w:szCs w:val="18"/>
        </w:rPr>
        <w:instrText>Using a Provider: Provider Statement"</w:instrText>
      </w:r>
      <w:r w:rsidRPr="00736967" w:rsidR="004615F5">
        <w:instrText xml:space="preserve"> </w:instrText>
      </w:r>
      <w:r w:rsidRPr="00736967" w:rsidR="004615F5">
        <w:fldChar w:fldCharType="end"/>
      </w:r>
      <w:r w:rsidRPr="00736967">
        <w:t xml:space="preserve"> for Educational Off-site Visits and Activities</w:t>
      </w:r>
      <w:bookmarkEnd w:id="0"/>
      <w:bookmarkEnd w:id="1"/>
    </w:p>
    <w:p xmlns:wp14="http://schemas.microsoft.com/office/word/2010/wordml" w:rsidRPr="00A70890" w:rsidR="00F90698" w:rsidP="00C03E14" w:rsidRDefault="00F90698" w14:paraId="0BED20D4" wp14:textId="77777777">
      <w:pPr>
        <w:jc w:val="center"/>
        <w:rPr>
          <w:rFonts w:cs="Arial"/>
          <w:sz w:val="16"/>
          <w:szCs w:val="16"/>
        </w:rPr>
      </w:pPr>
      <w:r w:rsidRPr="00A70890">
        <w:rPr>
          <w:rFonts w:cs="Arial"/>
          <w:sz w:val="16"/>
          <w:szCs w:val="16"/>
        </w:rPr>
        <w:t xml:space="preserve">For completion by providers of </w:t>
      </w:r>
      <w:r w:rsidR="009C30F5">
        <w:rPr>
          <w:rFonts w:cs="Arial"/>
          <w:sz w:val="16"/>
          <w:szCs w:val="16"/>
        </w:rPr>
        <w:t xml:space="preserve">off-site, educational and adventurous </w:t>
      </w:r>
      <w:r w:rsidR="00DF5CF9">
        <w:rPr>
          <w:rFonts w:cs="Arial"/>
          <w:sz w:val="16"/>
          <w:szCs w:val="16"/>
        </w:rPr>
        <w:t xml:space="preserve">visits and </w:t>
      </w:r>
      <w:r w:rsidR="009C30F5">
        <w:rPr>
          <w:rFonts w:cs="Arial"/>
          <w:sz w:val="16"/>
          <w:szCs w:val="16"/>
        </w:rPr>
        <w:t>activities</w:t>
      </w:r>
      <w:r w:rsidRPr="00A70890">
        <w:rPr>
          <w:rFonts w:cs="Arial"/>
          <w:sz w:val="16"/>
          <w:szCs w:val="16"/>
        </w:rPr>
        <w:t>.</w:t>
      </w:r>
    </w:p>
    <w:p xmlns:wp14="http://schemas.microsoft.com/office/word/2010/wordml" w:rsidRPr="009F3EEB" w:rsidR="00F90698" w:rsidP="00C03E14" w:rsidRDefault="00F90698" w14:paraId="4D8F9530" wp14:textId="77777777">
      <w:pPr>
        <w:rPr>
          <w:rFonts w:cs="Arial"/>
          <w:sz w:val="14"/>
          <w:szCs w:val="14"/>
        </w:rPr>
      </w:pPr>
    </w:p>
    <w:p xmlns:wp14="http://schemas.microsoft.com/office/word/2010/wordml" w:rsidRPr="00B43D84" w:rsidR="00F90698" w:rsidP="00634E53" w:rsidRDefault="00634E53" w14:paraId="3B1A370C" wp14:textId="77777777">
      <w:pPr>
        <w:rPr>
          <w:rFonts w:cs="Arial"/>
          <w:b/>
          <w:sz w:val="22"/>
          <w:szCs w:val="22"/>
        </w:rPr>
      </w:pPr>
      <w:r>
        <w:rPr>
          <w:rFonts w:cs="Arial"/>
          <w:b/>
          <w:sz w:val="22"/>
          <w:szCs w:val="22"/>
        </w:rPr>
        <w:t xml:space="preserve">  </w:t>
      </w:r>
      <w:r w:rsidR="00224655">
        <w:rPr>
          <w:rFonts w:cs="Arial"/>
          <w:b/>
          <w:sz w:val="22"/>
          <w:szCs w:val="22"/>
        </w:rPr>
        <w:tab/>
      </w:r>
      <w:r w:rsidRPr="00224655">
        <w:rPr>
          <w:rFonts w:cs="Arial"/>
          <w:b/>
          <w:color w:val="1F497D" w:themeColor="text2"/>
          <w:sz w:val="22"/>
          <w:szCs w:val="22"/>
        </w:rPr>
        <w:t xml:space="preserve">  </w:t>
      </w:r>
      <w:r w:rsidRPr="00224655" w:rsidR="00F90698">
        <w:rPr>
          <w:rFonts w:cs="Arial"/>
          <w:b/>
          <w:color w:val="1F497D" w:themeColor="text2"/>
          <w:sz w:val="22"/>
          <w:szCs w:val="22"/>
        </w:rPr>
        <w:t xml:space="preserve">PART 1: </w:t>
      </w:r>
    </w:p>
    <w:tbl>
      <w:tblPr>
        <w:tblW w:w="10060" w:type="dxa"/>
        <w:jc w:val="center"/>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2158"/>
        <w:gridCol w:w="7902"/>
      </w:tblGrid>
      <w:tr xmlns:wp14="http://schemas.microsoft.com/office/word/2010/wordml" w:rsidRPr="009F3EEB" w:rsidR="00466C73" w:rsidTr="0045712D" w14:paraId="2DA472A1" wp14:textId="77777777">
        <w:trPr>
          <w:trHeight w:val="692"/>
          <w:jc w:val="center"/>
        </w:trPr>
        <w:tc>
          <w:tcPr>
            <w:tcW w:w="2158" w:type="dxa"/>
            <w:tcBorders>
              <w:top w:val="single" w:color="000000" w:sz="4" w:space="0"/>
              <w:left w:val="single" w:color="000000" w:sz="4" w:space="0"/>
              <w:right w:val="single" w:color="000000" w:sz="4" w:space="0"/>
            </w:tcBorders>
            <w:vAlign w:val="center"/>
          </w:tcPr>
          <w:p w:rsidRPr="009F3EEB" w:rsidR="00466C73" w:rsidP="0045712D" w:rsidRDefault="00466C73" w14:paraId="0F52230D" wp14:textId="77777777">
            <w:pPr>
              <w:jc w:val="center"/>
              <w:rPr>
                <w:rFonts w:cs="Arial"/>
                <w:sz w:val="18"/>
                <w:szCs w:val="18"/>
              </w:rPr>
            </w:pPr>
            <w:r w:rsidRPr="009F3EEB">
              <w:rPr>
                <w:rFonts w:cs="Arial"/>
                <w:sz w:val="18"/>
                <w:szCs w:val="18"/>
              </w:rPr>
              <w:t>Establishment</w:t>
            </w:r>
            <w:r w:rsidR="0045712D">
              <w:rPr>
                <w:rFonts w:cs="Arial"/>
                <w:sz w:val="18"/>
                <w:szCs w:val="18"/>
              </w:rPr>
              <w:t>s for which this statement is applicable</w:t>
            </w:r>
          </w:p>
        </w:tc>
        <w:tc>
          <w:tcPr>
            <w:tcW w:w="7902" w:type="dxa"/>
            <w:tcBorders>
              <w:top w:val="single" w:color="000000" w:sz="4" w:space="0"/>
              <w:left w:val="single" w:color="000000" w:sz="4" w:space="0"/>
              <w:right w:val="single" w:color="000000" w:sz="4" w:space="0"/>
            </w:tcBorders>
            <w:vAlign w:val="center"/>
          </w:tcPr>
          <w:p w:rsidRPr="009F3EEB" w:rsidR="00466C73" w:rsidP="00466C73" w:rsidRDefault="00466C73" w14:paraId="403B8E51" wp14:textId="77777777">
            <w:pPr>
              <w:jc w:val="center"/>
              <w:rPr>
                <w:rFonts w:cs="Arial"/>
                <w:sz w:val="18"/>
                <w:szCs w:val="18"/>
              </w:rPr>
            </w:pPr>
            <w:r>
              <w:rPr>
                <w:rFonts w:cs="Arial"/>
                <w:sz w:val="18"/>
                <w:szCs w:val="18"/>
              </w:rPr>
              <w:t>Any establishment maintained by North Yorkshire or subscribing to North Yorkshire</w:t>
            </w:r>
            <w:r w:rsidR="0045712D">
              <w:rPr>
                <w:rFonts w:cs="Arial"/>
                <w:sz w:val="18"/>
                <w:szCs w:val="18"/>
              </w:rPr>
              <w:t>’s Educational Visits Advisor</w:t>
            </w:r>
            <w:r>
              <w:rPr>
                <w:rFonts w:cs="Arial"/>
                <w:sz w:val="18"/>
                <w:szCs w:val="18"/>
              </w:rPr>
              <w:t>y Service.</w:t>
            </w:r>
          </w:p>
        </w:tc>
      </w:tr>
      <w:tr xmlns:wp14="http://schemas.microsoft.com/office/word/2010/wordml" w:rsidRPr="009F3EEB" w:rsidR="00466C73" w:rsidTr="00331AA0" w14:paraId="17BA33B1" wp14:textId="77777777">
        <w:trPr>
          <w:trHeight w:val="364"/>
          <w:jc w:val="center"/>
        </w:trPr>
        <w:tc>
          <w:tcPr>
            <w:tcW w:w="10060" w:type="dxa"/>
            <w:gridSpan w:val="2"/>
            <w:tcBorders>
              <w:top w:val="single" w:color="000000" w:sz="4" w:space="0"/>
              <w:left w:val="single" w:color="000000" w:sz="4" w:space="0"/>
              <w:bottom w:val="single" w:color="000000" w:sz="4" w:space="0"/>
              <w:right w:val="single" w:color="000000" w:sz="4" w:space="0"/>
            </w:tcBorders>
            <w:vAlign w:val="center"/>
          </w:tcPr>
          <w:p w:rsidRPr="00466C73" w:rsidR="00466C73" w:rsidP="00D35EAA" w:rsidRDefault="00466C73" w14:paraId="7E71DAF1" wp14:textId="77777777">
            <w:pPr>
              <w:jc w:val="center"/>
              <w:rPr>
                <w:rFonts w:cs="Arial"/>
                <w:color w:val="000000" w:themeColor="text1"/>
                <w:sz w:val="18"/>
                <w:szCs w:val="18"/>
              </w:rPr>
            </w:pPr>
            <w:r>
              <w:rPr>
                <w:rFonts w:cs="Arial"/>
                <w:sz w:val="18"/>
                <w:szCs w:val="18"/>
              </w:rPr>
              <w:t xml:space="preserve">For </w:t>
            </w:r>
            <w:r>
              <w:rPr>
                <w:rFonts w:cs="Arial"/>
                <w:color w:val="000000" w:themeColor="text1"/>
                <w:sz w:val="18"/>
                <w:szCs w:val="18"/>
              </w:rPr>
              <w:t>clarification please co</w:t>
            </w:r>
            <w:r w:rsidR="0045712D">
              <w:rPr>
                <w:rFonts w:cs="Arial"/>
                <w:color w:val="000000" w:themeColor="text1"/>
                <w:sz w:val="18"/>
                <w:szCs w:val="18"/>
              </w:rPr>
              <w:t>n</w:t>
            </w:r>
            <w:r>
              <w:rPr>
                <w:rFonts w:cs="Arial"/>
                <w:color w:val="000000" w:themeColor="text1"/>
                <w:sz w:val="18"/>
                <w:szCs w:val="18"/>
              </w:rPr>
              <w:t xml:space="preserve">sult </w:t>
            </w:r>
            <w:r w:rsidR="00D35EAA">
              <w:rPr>
                <w:rFonts w:cs="Arial"/>
                <w:color w:val="000000" w:themeColor="text1"/>
                <w:sz w:val="18"/>
                <w:szCs w:val="18"/>
              </w:rPr>
              <w:t>the Educational Visits Advisory Se</w:t>
            </w:r>
            <w:r>
              <w:rPr>
                <w:rFonts w:cs="Arial"/>
                <w:color w:val="000000" w:themeColor="text1"/>
                <w:sz w:val="18"/>
                <w:szCs w:val="18"/>
              </w:rPr>
              <w:t>r</w:t>
            </w:r>
            <w:r w:rsidR="00D35EAA">
              <w:rPr>
                <w:rFonts w:cs="Arial"/>
                <w:color w:val="000000" w:themeColor="text1"/>
                <w:sz w:val="18"/>
                <w:szCs w:val="18"/>
              </w:rPr>
              <w:t>vice</w:t>
            </w:r>
            <w:r>
              <w:rPr>
                <w:rFonts w:cs="Arial"/>
                <w:color w:val="000000" w:themeColor="text1"/>
                <w:sz w:val="18"/>
                <w:szCs w:val="18"/>
              </w:rPr>
              <w:t xml:space="preserve"> via educationalvisits@northyorks.gov.uk</w:t>
            </w:r>
          </w:p>
        </w:tc>
      </w:tr>
    </w:tbl>
    <w:p xmlns:wp14="http://schemas.microsoft.com/office/word/2010/wordml" w:rsidRPr="009F3EEB" w:rsidR="00F90698" w:rsidP="00C03E14" w:rsidRDefault="00F90698" w14:paraId="33AAEBAF" wp14:textId="77777777">
      <w:pPr>
        <w:rPr>
          <w:rFonts w:cs="Arial"/>
          <w:sz w:val="14"/>
          <w:szCs w:val="14"/>
        </w:rPr>
      </w:pPr>
    </w:p>
    <w:tbl>
      <w:tblPr>
        <w:tblW w:w="10074" w:type="dxa"/>
        <w:jc w:val="center"/>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2161"/>
        <w:gridCol w:w="7913"/>
      </w:tblGrid>
      <w:tr xmlns:wp14="http://schemas.microsoft.com/office/word/2010/wordml" w:rsidRPr="009F3EEB" w:rsidR="00F90698" w:rsidTr="4256EFD3" w14:paraId="272ACD49" wp14:textId="77777777">
        <w:trPr>
          <w:trHeight w:val="340"/>
          <w:jc w:val="center"/>
        </w:trPr>
        <w:tc>
          <w:tcPr>
            <w:tcW w:w="2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24655" w:rsidR="00F90698" w:rsidP="00C23A02" w:rsidRDefault="00F90698" w14:paraId="1631B596" wp14:textId="77777777">
            <w:pPr>
              <w:rPr>
                <w:rFonts w:cs="Arial"/>
                <w:b/>
                <w:sz w:val="18"/>
                <w:szCs w:val="18"/>
              </w:rPr>
            </w:pPr>
            <w:r w:rsidRPr="00224655">
              <w:rPr>
                <w:rFonts w:cs="Arial"/>
                <w:b/>
                <w:sz w:val="18"/>
                <w:szCs w:val="18"/>
              </w:rPr>
              <w:t>Provider</w:t>
            </w:r>
          </w:p>
        </w:tc>
        <w:tc>
          <w:tcPr>
            <w:tcW w:w="79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00"/>
            <w:tcMar/>
            <w:vAlign w:val="center"/>
          </w:tcPr>
          <w:p w:rsidRPr="0045712D" w:rsidR="00F90698" w:rsidP="4256EFD3" w:rsidRDefault="00F90698" w14:paraId="3A84F5AE" w14:noSpellErr="1" wp14:textId="36FD5995">
            <w:pPr>
              <w:rPr>
                <w:rFonts w:cs="Arial"/>
                <w:b w:val="1"/>
                <w:bCs w:val="1"/>
                <w:sz w:val="20"/>
                <w:szCs w:val="20"/>
              </w:rPr>
            </w:pPr>
            <w:r w:rsidRPr="4256EFD3" w:rsidR="4256EFD3">
              <w:rPr>
                <w:rFonts w:cs="Arial"/>
                <w:b w:val="1"/>
                <w:bCs w:val="1"/>
                <w:sz w:val="20"/>
                <w:szCs w:val="20"/>
              </w:rPr>
              <w:t>Outdoor Ted</w:t>
            </w:r>
          </w:p>
        </w:tc>
      </w:tr>
      <w:tr xmlns:wp14="http://schemas.microsoft.com/office/word/2010/wordml" w:rsidRPr="009F3EEB" w:rsidR="00F90698" w:rsidTr="4256EFD3" w14:paraId="14BE6470" wp14:textId="77777777">
        <w:trPr>
          <w:trHeight w:val="340"/>
          <w:jc w:val="center"/>
        </w:trPr>
        <w:tc>
          <w:tcPr>
            <w:tcW w:w="2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C23A02" w:rsidRDefault="00F90698" w14:paraId="0FDDE78E" wp14:textId="77777777">
            <w:pPr>
              <w:rPr>
                <w:rFonts w:cs="Arial"/>
                <w:sz w:val="18"/>
                <w:szCs w:val="18"/>
              </w:rPr>
            </w:pPr>
            <w:r w:rsidRPr="009F3EEB">
              <w:rPr>
                <w:rFonts w:cs="Arial"/>
                <w:sz w:val="18"/>
                <w:szCs w:val="18"/>
              </w:rPr>
              <w:t>Date(s) of visit</w:t>
            </w:r>
          </w:p>
        </w:tc>
        <w:tc>
          <w:tcPr>
            <w:tcW w:w="79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DF5CF9" w:rsidRDefault="00634E53" w14:paraId="537C0937" wp14:textId="77777777">
            <w:pPr>
              <w:rPr>
                <w:rFonts w:cs="Arial"/>
                <w:sz w:val="18"/>
                <w:szCs w:val="18"/>
              </w:rPr>
            </w:pPr>
            <w:r>
              <w:rPr>
                <w:rFonts w:cs="Arial"/>
                <w:sz w:val="18"/>
                <w:szCs w:val="18"/>
              </w:rPr>
              <w:t xml:space="preserve">Any date in the </w:t>
            </w:r>
            <w:r w:rsidR="00E33370">
              <w:rPr>
                <w:rFonts w:cs="Arial"/>
                <w:sz w:val="18"/>
                <w:szCs w:val="18"/>
              </w:rPr>
              <w:t xml:space="preserve">calendar </w:t>
            </w:r>
            <w:r>
              <w:rPr>
                <w:rFonts w:cs="Arial"/>
                <w:sz w:val="18"/>
                <w:szCs w:val="18"/>
              </w:rPr>
              <w:t>year preceding the date of expiry of Public Liability Insura</w:t>
            </w:r>
            <w:r w:rsidR="0045712D">
              <w:rPr>
                <w:rFonts w:cs="Arial"/>
                <w:sz w:val="18"/>
                <w:szCs w:val="18"/>
              </w:rPr>
              <w:t>n</w:t>
            </w:r>
            <w:r>
              <w:rPr>
                <w:rFonts w:cs="Arial"/>
                <w:sz w:val="18"/>
                <w:szCs w:val="18"/>
              </w:rPr>
              <w:t>ce in 2.1</w:t>
            </w:r>
          </w:p>
        </w:tc>
      </w:tr>
    </w:tbl>
    <w:p xmlns:wp14="http://schemas.microsoft.com/office/word/2010/wordml" w:rsidRPr="009F3EEB" w:rsidR="00F90698" w:rsidP="00C03E14" w:rsidRDefault="00F90698" w14:paraId="7FF393AF" wp14:textId="77777777">
      <w:pPr>
        <w:rPr>
          <w:rFonts w:cs="Arial"/>
          <w:sz w:val="14"/>
          <w:szCs w:val="14"/>
        </w:rPr>
      </w:pPr>
    </w:p>
    <w:p xmlns:wp14="http://schemas.microsoft.com/office/word/2010/wordml" w:rsidRPr="00224655" w:rsidR="00F90698" w:rsidP="00224655" w:rsidRDefault="00F90698" w14:paraId="7793F176" wp14:textId="77777777">
      <w:pPr>
        <w:ind w:firstLine="720"/>
        <w:rPr>
          <w:rFonts w:cs="Arial"/>
          <w:b/>
          <w:color w:val="1F497D" w:themeColor="text2"/>
          <w:sz w:val="22"/>
          <w:szCs w:val="22"/>
        </w:rPr>
      </w:pPr>
      <w:r w:rsidRPr="00224655">
        <w:rPr>
          <w:rFonts w:cs="Arial"/>
          <w:b/>
          <w:color w:val="1F497D" w:themeColor="text2"/>
          <w:sz w:val="22"/>
          <w:szCs w:val="22"/>
        </w:rPr>
        <w:t>PART 2: To be complete</w:t>
      </w:r>
      <w:r w:rsidRPr="00224655" w:rsidR="004E1D55">
        <w:rPr>
          <w:rFonts w:cs="Arial"/>
          <w:b/>
          <w:color w:val="1F497D" w:themeColor="text2"/>
          <w:sz w:val="22"/>
          <w:szCs w:val="22"/>
        </w:rPr>
        <w:t>d by the Provider:</w:t>
      </w:r>
    </w:p>
    <w:p xmlns:wp14="http://schemas.microsoft.com/office/word/2010/wordml" w:rsidRPr="009F3EEB" w:rsidR="00F90698" w:rsidP="00B43D84" w:rsidRDefault="00F90698" w14:paraId="0F70613D" wp14:textId="77777777">
      <w:pPr>
        <w:jc w:val="center"/>
        <w:rPr>
          <w:rFonts w:cs="Arial"/>
          <w:sz w:val="14"/>
          <w:szCs w:val="14"/>
        </w:rPr>
      </w:pPr>
    </w:p>
    <w:p xmlns:wp14="http://schemas.microsoft.com/office/word/2010/wordml" w:rsidRPr="002C5FAD" w:rsidR="00DF5CF9" w:rsidP="002C5FAD" w:rsidRDefault="00F90698" w14:paraId="3ED24773" wp14:textId="77777777">
      <w:pPr>
        <w:ind w:firstLine="720"/>
        <w:rPr>
          <w:rFonts w:cs="Arial"/>
          <w:b/>
          <w:color w:val="1F497D" w:themeColor="text2"/>
          <w:sz w:val="22"/>
          <w:szCs w:val="22"/>
        </w:rPr>
      </w:pPr>
      <w:r w:rsidRPr="009520F3">
        <w:rPr>
          <w:rFonts w:cs="Arial"/>
          <w:b/>
          <w:color w:val="1F497D" w:themeColor="text2"/>
          <w:sz w:val="22"/>
          <w:szCs w:val="22"/>
        </w:rPr>
        <w:t xml:space="preserve">SECTION A – to be completed by all providers                                         </w:t>
      </w:r>
      <w:r w:rsidRPr="009520F3">
        <w:rPr>
          <w:rFonts w:cs="Arial"/>
          <w:color w:val="1F497D" w:themeColor="text2"/>
          <w:sz w:val="22"/>
          <w:szCs w:val="22"/>
        </w:rPr>
        <w:t xml:space="preserve">                 </w:t>
      </w:r>
      <w:r w:rsidRPr="009520F3" w:rsidR="00362D4D">
        <w:rPr>
          <w:rFonts w:cs="Arial"/>
          <w:color w:val="1F497D" w:themeColor="text2"/>
          <w:sz w:val="22"/>
          <w:szCs w:val="22"/>
        </w:rPr>
        <w:t xml:space="preserve">    </w:t>
      </w:r>
      <w:r w:rsidRPr="009520F3" w:rsidR="00362D4D">
        <w:rPr>
          <w:rFonts w:cs="Arial"/>
          <w:b/>
          <w:color w:val="1F497D" w:themeColor="text2"/>
          <w:sz w:val="22"/>
          <w:szCs w:val="22"/>
        </w:rPr>
        <w:t xml:space="preserve">Yes, No </w:t>
      </w:r>
      <w:r w:rsidRPr="009520F3">
        <w:rPr>
          <w:rFonts w:cs="Arial"/>
          <w:b/>
          <w:color w:val="1F497D" w:themeColor="text2"/>
          <w:sz w:val="22"/>
          <w:szCs w:val="22"/>
        </w:rPr>
        <w:t xml:space="preserve">or </w:t>
      </w:r>
      <w:proofErr w:type="gramStart"/>
      <w:r w:rsidRPr="009520F3">
        <w:rPr>
          <w:rFonts w:cs="Arial"/>
          <w:b/>
          <w:color w:val="1F497D" w:themeColor="text2"/>
          <w:sz w:val="22"/>
          <w:szCs w:val="22"/>
        </w:rPr>
        <w:t>n/a</w:t>
      </w:r>
      <w:proofErr w:type="gramEnd"/>
    </w:p>
    <w:p xmlns:wp14="http://schemas.microsoft.com/office/word/2010/wordml" w:rsidRPr="009F3EEB" w:rsidR="00F90698" w:rsidP="00B43D84" w:rsidRDefault="00F90698" w14:paraId="11F497D4" wp14:textId="77777777">
      <w:pPr>
        <w:jc w:val="center"/>
        <w:rPr>
          <w:rFonts w:cs="Arial"/>
          <w:sz w:val="14"/>
          <w:szCs w:val="14"/>
        </w:rPr>
      </w:pPr>
    </w:p>
    <w:tbl>
      <w:tblPr>
        <w:tblW w:w="10120" w:type="dxa"/>
        <w:jc w:val="center"/>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656"/>
        <w:gridCol w:w="7985"/>
        <w:gridCol w:w="1479"/>
      </w:tblGrid>
      <w:tr xmlns:wp14="http://schemas.microsoft.com/office/word/2010/wordml" w:rsidRPr="009F3EEB" w:rsidR="00F90698" w:rsidTr="4256EFD3" w14:paraId="25356123" wp14:textId="77777777">
        <w:trPr>
          <w:trHeight w:val="297"/>
          <w:jc w:val="center"/>
        </w:trPr>
        <w:tc>
          <w:tcPr>
            <w:tcW w:w="656" w:type="dxa"/>
            <w:tcBorders>
              <w:top w:val="nil"/>
              <w:left w:val="nil"/>
              <w:bottom w:val="single" w:color="000000" w:themeColor="text1" w:sz="4" w:space="0"/>
              <w:right w:val="nil"/>
            </w:tcBorders>
            <w:tcMar/>
            <w:vAlign w:val="center"/>
          </w:tcPr>
          <w:p w:rsidRPr="00B43D84" w:rsidR="00F90698" w:rsidP="00B43D84" w:rsidRDefault="009520F3" w14:paraId="01DC178A" wp14:textId="77777777">
            <w:pPr>
              <w:jc w:val="center"/>
              <w:rPr>
                <w:rFonts w:cs="Arial"/>
                <w:b/>
                <w:sz w:val="18"/>
                <w:szCs w:val="18"/>
              </w:rPr>
            </w:pPr>
            <w:r>
              <w:rPr>
                <w:rFonts w:cs="Arial"/>
                <w:b/>
                <w:sz w:val="18"/>
                <w:szCs w:val="18"/>
              </w:rPr>
              <w:t>1</w:t>
            </w:r>
          </w:p>
        </w:tc>
        <w:tc>
          <w:tcPr>
            <w:tcW w:w="7985" w:type="dxa"/>
            <w:tcBorders>
              <w:top w:val="nil"/>
              <w:left w:val="nil"/>
              <w:bottom w:val="single" w:color="000000" w:themeColor="text1" w:sz="4" w:space="0"/>
              <w:right w:val="nil"/>
            </w:tcBorders>
            <w:tcMar/>
            <w:vAlign w:val="center"/>
          </w:tcPr>
          <w:p w:rsidRPr="00B43D84" w:rsidR="00F90698" w:rsidP="00B43D84" w:rsidRDefault="00F90698" w14:paraId="747C891E" wp14:textId="77777777">
            <w:pPr>
              <w:rPr>
                <w:rFonts w:cs="Arial"/>
                <w:b/>
                <w:sz w:val="18"/>
                <w:szCs w:val="18"/>
              </w:rPr>
            </w:pPr>
            <w:r w:rsidRPr="00B43D84">
              <w:rPr>
                <w:rFonts w:cs="Arial"/>
                <w:b/>
                <w:sz w:val="18"/>
                <w:szCs w:val="18"/>
              </w:rPr>
              <w:t>Insurance</w:t>
            </w:r>
            <w:r w:rsidRPr="00B43D84" w:rsidR="004615F5">
              <w:rPr>
                <w:rFonts w:cs="Arial"/>
                <w:b/>
                <w:sz w:val="18"/>
                <w:szCs w:val="18"/>
              </w:rPr>
              <w:fldChar w:fldCharType="begin"/>
            </w:r>
            <w:r w:rsidRPr="00B43D84" w:rsidR="004615F5">
              <w:rPr>
                <w:rFonts w:cs="Arial"/>
                <w:b/>
                <w:sz w:val="18"/>
                <w:szCs w:val="18"/>
              </w:rPr>
              <w:instrText xml:space="preserve"> XE "</w:instrText>
            </w:r>
            <w:r w:rsidRPr="00B43D84" w:rsidR="004615F5">
              <w:rPr>
                <w:rFonts w:cs="Calibri"/>
                <w:b/>
                <w:noProof/>
                <w:sz w:val="18"/>
                <w:szCs w:val="18"/>
              </w:rPr>
              <w:instrText>Insurance"</w:instrText>
            </w:r>
            <w:r w:rsidRPr="00B43D84" w:rsidR="004615F5">
              <w:rPr>
                <w:rFonts w:cs="Arial"/>
                <w:b/>
                <w:sz w:val="18"/>
                <w:szCs w:val="18"/>
              </w:rPr>
              <w:instrText xml:space="preserve"> </w:instrText>
            </w:r>
            <w:r w:rsidRPr="00B43D84" w:rsidR="004615F5">
              <w:rPr>
                <w:rFonts w:cs="Arial"/>
                <w:b/>
                <w:sz w:val="18"/>
                <w:szCs w:val="18"/>
              </w:rPr>
              <w:fldChar w:fldCharType="end"/>
            </w:r>
          </w:p>
        </w:tc>
        <w:tc>
          <w:tcPr>
            <w:tcW w:w="1479" w:type="dxa"/>
            <w:tcBorders>
              <w:top w:val="nil"/>
              <w:left w:val="nil"/>
              <w:bottom w:val="single" w:color="000000" w:themeColor="text1" w:sz="4" w:space="0"/>
              <w:right w:val="nil"/>
            </w:tcBorders>
            <w:tcMar/>
          </w:tcPr>
          <w:p w:rsidRPr="009F3EEB" w:rsidR="00F90698" w:rsidP="00B43D84" w:rsidRDefault="00F90698" w14:paraId="365E981B" wp14:textId="77777777">
            <w:pPr>
              <w:jc w:val="center"/>
              <w:rPr>
                <w:rFonts w:cs="Arial"/>
                <w:sz w:val="18"/>
                <w:szCs w:val="18"/>
              </w:rPr>
            </w:pPr>
          </w:p>
        </w:tc>
      </w:tr>
      <w:tr xmlns:wp14="http://schemas.microsoft.com/office/word/2010/wordml" w:rsidRPr="009F3EEB" w:rsidR="00F90698" w:rsidTr="4256EFD3" w14:paraId="459FCC3E" wp14:textId="77777777">
        <w:trPr>
          <w:trHeight w:val="297"/>
          <w:jc w:val="center"/>
        </w:trPr>
        <w:tc>
          <w:tcPr>
            <w:tcW w:w="6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9520F3" w14:paraId="226564EB" wp14:textId="77777777">
            <w:pPr>
              <w:jc w:val="center"/>
              <w:rPr>
                <w:rFonts w:cs="Arial"/>
                <w:sz w:val="18"/>
                <w:szCs w:val="18"/>
              </w:rPr>
            </w:pPr>
            <w:r>
              <w:rPr>
                <w:rFonts w:cs="Arial"/>
                <w:sz w:val="18"/>
                <w:szCs w:val="18"/>
              </w:rPr>
              <w:t>1</w:t>
            </w:r>
            <w:r w:rsidRPr="009F3EEB" w:rsidR="00F90698">
              <w:rPr>
                <w:rFonts w:cs="Arial"/>
                <w:sz w:val="18"/>
                <w:szCs w:val="18"/>
              </w:rPr>
              <w:t>.1</w:t>
            </w:r>
          </w:p>
        </w:tc>
        <w:tc>
          <w:tcPr>
            <w:tcW w:w="7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F90698" w14:paraId="43B874B2" wp14:textId="77777777">
            <w:pPr>
              <w:rPr>
                <w:rFonts w:cs="Arial"/>
                <w:sz w:val="18"/>
                <w:szCs w:val="18"/>
              </w:rPr>
            </w:pPr>
            <w:r w:rsidRPr="009F3EEB">
              <w:rPr>
                <w:rFonts w:cs="Arial"/>
                <w:sz w:val="18"/>
                <w:szCs w:val="18"/>
              </w:rPr>
              <w:t>What is the expiry date of your Public Liability Insurance which will be current during the proposed visit and activities and which covers all directly provided and sub-contracted activity?</w:t>
            </w:r>
          </w:p>
        </w:tc>
        <w:tc>
          <w:tcPr>
            <w:tcW w:w="147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4256EFD3" w:rsidRDefault="00F90698" w14:paraId="5D7935C4" w14:noSpellErr="1" wp14:textId="1629D0CB">
            <w:pPr>
              <w:jc w:val="center"/>
              <w:rPr>
                <w:rFonts w:cs="Arial"/>
                <w:sz w:val="18"/>
                <w:szCs w:val="18"/>
              </w:rPr>
            </w:pPr>
            <w:r w:rsidRPr="4256EFD3" w:rsidR="4256EFD3">
              <w:rPr>
                <w:rFonts w:cs="Arial"/>
                <w:sz w:val="18"/>
                <w:szCs w:val="18"/>
              </w:rPr>
              <w:t>01</w:t>
            </w:r>
            <w:r w:rsidRPr="4256EFD3" w:rsidR="4256EFD3">
              <w:rPr>
                <w:rFonts w:cs="Arial"/>
                <w:sz w:val="18"/>
                <w:szCs w:val="18"/>
              </w:rPr>
              <w:t xml:space="preserve">/ </w:t>
            </w:r>
            <w:r w:rsidRPr="4256EFD3" w:rsidR="4256EFD3">
              <w:rPr>
                <w:rFonts w:cs="Arial"/>
                <w:sz w:val="18"/>
                <w:szCs w:val="18"/>
              </w:rPr>
              <w:t>10</w:t>
            </w:r>
            <w:r w:rsidRPr="4256EFD3" w:rsidR="4256EFD3">
              <w:rPr>
                <w:rFonts w:cs="Arial"/>
                <w:sz w:val="18"/>
                <w:szCs w:val="18"/>
              </w:rPr>
              <w:t xml:space="preserve"> </w:t>
            </w:r>
            <w:r w:rsidRPr="4256EFD3" w:rsidR="4256EFD3">
              <w:rPr>
                <w:rFonts w:cs="Arial"/>
                <w:sz w:val="18"/>
                <w:szCs w:val="18"/>
              </w:rPr>
              <w:t>/</w:t>
            </w:r>
            <w:r w:rsidRPr="4256EFD3" w:rsidR="4256EFD3">
              <w:rPr>
                <w:rFonts w:cs="Arial"/>
                <w:sz w:val="18"/>
                <w:szCs w:val="18"/>
              </w:rPr>
              <w:t>2018</w:t>
            </w:r>
          </w:p>
        </w:tc>
      </w:tr>
      <w:tr xmlns:wp14="http://schemas.microsoft.com/office/word/2010/wordml" w:rsidRPr="009F3EEB" w:rsidR="00F90698" w:rsidTr="4256EFD3" w14:paraId="06AAFDA1" wp14:textId="77777777">
        <w:trPr>
          <w:trHeight w:val="297"/>
          <w:jc w:val="center"/>
        </w:trPr>
        <w:tc>
          <w:tcPr>
            <w:tcW w:w="6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9520F3" w14:paraId="11E8EA3B" wp14:textId="77777777">
            <w:pPr>
              <w:jc w:val="center"/>
              <w:rPr>
                <w:rFonts w:cs="Arial"/>
                <w:sz w:val="18"/>
                <w:szCs w:val="18"/>
              </w:rPr>
            </w:pPr>
            <w:r>
              <w:rPr>
                <w:rFonts w:cs="Arial"/>
                <w:sz w:val="18"/>
                <w:szCs w:val="18"/>
              </w:rPr>
              <w:t>1</w:t>
            </w:r>
            <w:r w:rsidRPr="009F3EEB" w:rsidR="00F90698">
              <w:rPr>
                <w:rFonts w:cs="Arial"/>
                <w:sz w:val="18"/>
                <w:szCs w:val="18"/>
              </w:rPr>
              <w:t>.2</w:t>
            </w:r>
          </w:p>
        </w:tc>
        <w:tc>
          <w:tcPr>
            <w:tcW w:w="7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F90698" w14:paraId="4B7F2192" wp14:textId="77777777">
            <w:pPr>
              <w:rPr>
                <w:rFonts w:cs="Arial"/>
                <w:sz w:val="18"/>
                <w:szCs w:val="18"/>
              </w:rPr>
            </w:pPr>
            <w:r w:rsidRPr="009F3EEB">
              <w:rPr>
                <w:rFonts w:cs="Arial"/>
                <w:sz w:val="18"/>
                <w:szCs w:val="18"/>
              </w:rPr>
              <w:t>What is the indemnity limit?</w:t>
            </w:r>
          </w:p>
        </w:tc>
        <w:tc>
          <w:tcPr>
            <w:tcW w:w="147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4256EFD3" w:rsidRDefault="00F90698" w14:paraId="74169004" w14:noSpellErr="1" wp14:textId="6A1B243F">
            <w:pPr>
              <w:jc w:val="center"/>
              <w:rPr>
                <w:rFonts w:cs="Arial"/>
                <w:sz w:val="18"/>
                <w:szCs w:val="18"/>
              </w:rPr>
            </w:pPr>
            <w:r w:rsidRPr="4256EFD3" w:rsidR="4256EFD3">
              <w:rPr>
                <w:rFonts w:cs="Arial"/>
                <w:sz w:val="18"/>
                <w:szCs w:val="18"/>
              </w:rPr>
              <w:t xml:space="preserve">£   </w:t>
            </w:r>
            <w:proofErr w:type="gramStart"/>
            <w:r w:rsidRPr="4256EFD3" w:rsidR="4256EFD3">
              <w:rPr>
                <w:rFonts w:cs="Arial"/>
                <w:sz w:val="18"/>
                <w:szCs w:val="18"/>
              </w:rPr>
              <w:t>10</w:t>
            </w:r>
            <w:r w:rsidRPr="4256EFD3" w:rsidR="4256EFD3">
              <w:rPr>
                <w:rFonts w:cs="Arial"/>
                <w:sz w:val="18"/>
                <w:szCs w:val="18"/>
              </w:rPr>
              <w:t xml:space="preserve">  m</w:t>
            </w:r>
            <w:proofErr w:type="gramEnd"/>
          </w:p>
        </w:tc>
      </w:tr>
    </w:tbl>
    <w:p xmlns:wp14="http://schemas.microsoft.com/office/word/2010/wordml" w:rsidRPr="009F3EEB" w:rsidR="00F90698" w:rsidP="00B43D84" w:rsidRDefault="00F90698" w14:paraId="49CD4564" wp14:textId="77777777">
      <w:pPr>
        <w:jc w:val="center"/>
        <w:rPr>
          <w:rFonts w:cs="Arial"/>
          <w:sz w:val="14"/>
          <w:szCs w:val="14"/>
        </w:rPr>
      </w:pPr>
    </w:p>
    <w:p xmlns:wp14="http://schemas.microsoft.com/office/word/2010/wordml" w:rsidRPr="009520F3" w:rsidR="00F90698" w:rsidP="00D35EAA" w:rsidRDefault="002C5FAD" w14:paraId="4160A8BA" wp14:textId="77777777">
      <w:pPr>
        <w:ind w:firstLine="720"/>
        <w:rPr>
          <w:rFonts w:cs="Arial"/>
          <w:b/>
          <w:color w:val="1F497D" w:themeColor="text2"/>
          <w:sz w:val="22"/>
          <w:szCs w:val="22"/>
        </w:rPr>
      </w:pPr>
      <w:r>
        <w:rPr>
          <w:rFonts w:cs="Arial"/>
          <w:b/>
          <w:color w:val="1F497D" w:themeColor="text2"/>
          <w:sz w:val="22"/>
          <w:szCs w:val="22"/>
        </w:rPr>
        <w:t xml:space="preserve">SECTION B – to be completed by all </w:t>
      </w:r>
      <w:r w:rsidR="00D35EAA">
        <w:rPr>
          <w:rFonts w:cs="Arial"/>
          <w:b/>
          <w:color w:val="1F497D" w:themeColor="text2"/>
          <w:sz w:val="22"/>
          <w:szCs w:val="22"/>
        </w:rPr>
        <w:t>provider</w:t>
      </w:r>
      <w:r>
        <w:rPr>
          <w:rFonts w:cs="Arial"/>
          <w:b/>
          <w:color w:val="1F497D" w:themeColor="text2"/>
          <w:sz w:val="22"/>
          <w:szCs w:val="22"/>
        </w:rPr>
        <w:t>s</w:t>
      </w:r>
    </w:p>
    <w:p xmlns:wp14="http://schemas.microsoft.com/office/word/2010/wordml" w:rsidRPr="009F3EEB" w:rsidR="00F90698" w:rsidP="00B43D84" w:rsidRDefault="00F90698" w14:paraId="51F6D4FB" wp14:textId="77777777">
      <w:pPr>
        <w:jc w:val="center"/>
        <w:rPr>
          <w:rFonts w:cs="Arial"/>
          <w:sz w:val="14"/>
          <w:szCs w:val="14"/>
        </w:rPr>
      </w:pPr>
    </w:p>
    <w:tbl>
      <w:tblPr>
        <w:tblW w:w="10148" w:type="dxa"/>
        <w:jc w:val="center"/>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657"/>
        <w:gridCol w:w="8008"/>
        <w:gridCol w:w="1483"/>
      </w:tblGrid>
      <w:tr xmlns:wp14="http://schemas.microsoft.com/office/word/2010/wordml" w:rsidRPr="009F3EEB" w:rsidR="00F90698" w:rsidTr="4256EFD3" w14:paraId="2C00240F" wp14:textId="77777777">
        <w:trPr>
          <w:trHeight w:val="348"/>
          <w:jc w:val="center"/>
        </w:trPr>
        <w:tc>
          <w:tcPr>
            <w:tcW w:w="657" w:type="dxa"/>
            <w:tcBorders>
              <w:top w:val="nil"/>
              <w:left w:val="nil"/>
              <w:bottom w:val="single" w:color="000000" w:themeColor="text1" w:sz="4" w:space="0"/>
              <w:right w:val="nil"/>
            </w:tcBorders>
            <w:tcMar/>
            <w:vAlign w:val="center"/>
          </w:tcPr>
          <w:p w:rsidRPr="00B43D84" w:rsidR="00F90698" w:rsidP="00B43D84" w:rsidRDefault="009520F3" w14:paraId="62F5C392" wp14:textId="77777777">
            <w:pPr>
              <w:jc w:val="center"/>
              <w:rPr>
                <w:rFonts w:cs="Arial"/>
                <w:b/>
                <w:sz w:val="18"/>
                <w:szCs w:val="18"/>
              </w:rPr>
            </w:pPr>
            <w:r>
              <w:rPr>
                <w:rFonts w:cs="Arial"/>
                <w:b/>
                <w:sz w:val="18"/>
                <w:szCs w:val="18"/>
              </w:rPr>
              <w:t>2</w:t>
            </w:r>
          </w:p>
        </w:tc>
        <w:tc>
          <w:tcPr>
            <w:tcW w:w="8008" w:type="dxa"/>
            <w:tcBorders>
              <w:top w:val="nil"/>
              <w:left w:val="nil"/>
              <w:bottom w:val="single" w:color="000000" w:themeColor="text1" w:sz="4" w:space="0"/>
              <w:right w:val="nil"/>
            </w:tcBorders>
            <w:tcMar/>
            <w:vAlign w:val="center"/>
          </w:tcPr>
          <w:p w:rsidRPr="00B43D84" w:rsidR="00F90698" w:rsidP="00B43D84" w:rsidRDefault="00F90698" w14:paraId="7766E8A6" wp14:textId="77777777">
            <w:pPr>
              <w:rPr>
                <w:rFonts w:cs="Arial"/>
                <w:b/>
                <w:sz w:val="18"/>
                <w:szCs w:val="18"/>
              </w:rPr>
            </w:pPr>
            <w:r w:rsidRPr="00B43D84">
              <w:rPr>
                <w:rFonts w:cs="Arial"/>
                <w:b/>
                <w:sz w:val="18"/>
                <w:szCs w:val="18"/>
              </w:rPr>
              <w:t>Health &amp; Safety and emergency policies</w:t>
            </w:r>
          </w:p>
        </w:tc>
        <w:tc>
          <w:tcPr>
            <w:tcW w:w="1483" w:type="dxa"/>
            <w:tcBorders>
              <w:top w:val="nil"/>
              <w:left w:val="nil"/>
              <w:bottom w:val="single" w:color="000000" w:themeColor="text1" w:sz="4" w:space="0"/>
              <w:right w:val="nil"/>
            </w:tcBorders>
            <w:tcMar/>
            <w:vAlign w:val="center"/>
          </w:tcPr>
          <w:p w:rsidRPr="009F3EEB" w:rsidR="00F90698" w:rsidP="00B43D84" w:rsidRDefault="00F90698" w14:paraId="7ABC7058" wp14:textId="77777777">
            <w:pPr>
              <w:jc w:val="center"/>
              <w:rPr>
                <w:rFonts w:cs="Arial"/>
                <w:sz w:val="18"/>
                <w:szCs w:val="18"/>
              </w:rPr>
            </w:pPr>
          </w:p>
        </w:tc>
      </w:tr>
      <w:tr xmlns:wp14="http://schemas.microsoft.com/office/word/2010/wordml" w:rsidRPr="009F3EEB" w:rsidR="00F90698" w:rsidTr="4256EFD3" w14:paraId="0DA61500" wp14:textId="77777777">
        <w:trPr>
          <w:trHeight w:val="348"/>
          <w:jc w:val="center"/>
        </w:trPr>
        <w:tc>
          <w:tcPr>
            <w:tcW w:w="6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9520F3" w14:paraId="06765808" wp14:textId="77777777">
            <w:pPr>
              <w:jc w:val="center"/>
              <w:rPr>
                <w:rFonts w:cs="Arial"/>
                <w:sz w:val="18"/>
                <w:szCs w:val="18"/>
              </w:rPr>
            </w:pPr>
            <w:r>
              <w:rPr>
                <w:rFonts w:cs="Arial"/>
                <w:sz w:val="18"/>
                <w:szCs w:val="18"/>
              </w:rPr>
              <w:t>2</w:t>
            </w:r>
            <w:r w:rsidRPr="009F3EEB" w:rsidR="00F90698">
              <w:rPr>
                <w:rFonts w:cs="Arial"/>
                <w:sz w:val="18"/>
                <w:szCs w:val="18"/>
              </w:rPr>
              <w:t>.1</w:t>
            </w:r>
          </w:p>
        </w:tc>
        <w:tc>
          <w:tcPr>
            <w:tcW w:w="80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F90698" w14:paraId="2A54AE8C" wp14:textId="77777777">
            <w:pPr>
              <w:rPr>
                <w:rFonts w:cs="Arial"/>
                <w:sz w:val="18"/>
                <w:szCs w:val="18"/>
              </w:rPr>
            </w:pPr>
            <w:r w:rsidRPr="009F3EEB">
              <w:rPr>
                <w:rFonts w:cs="Arial"/>
                <w:sz w:val="18"/>
                <w:szCs w:val="18"/>
              </w:rPr>
              <w:t>Do you comply with relevant health and safety regulations, including the Health and Safety at Work Act 1974 and associated regulations, and have a written health and safety policy and recorded risk assessments which are available for inspection?</w:t>
            </w:r>
          </w:p>
        </w:tc>
        <w:tc>
          <w:tcPr>
            <w:tcW w:w="1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4256EFD3" w:rsidRDefault="00F90698" w14:paraId="74D2C850" w14:noSpellErr="1" wp14:textId="5A43CDB9">
            <w:pPr>
              <w:jc w:val="center"/>
              <w:rPr>
                <w:rFonts w:cs="Arial"/>
                <w:sz w:val="18"/>
                <w:szCs w:val="18"/>
              </w:rPr>
            </w:pPr>
            <w:r w:rsidRPr="4256EFD3" w:rsidR="4256EFD3">
              <w:rPr>
                <w:rFonts w:cs="Arial"/>
                <w:sz w:val="18"/>
                <w:szCs w:val="18"/>
              </w:rPr>
              <w:t>Yes</w:t>
            </w:r>
          </w:p>
        </w:tc>
      </w:tr>
      <w:tr xmlns:wp14="http://schemas.microsoft.com/office/word/2010/wordml" w:rsidRPr="009F3EEB" w:rsidR="00F90698" w:rsidTr="4256EFD3" w14:paraId="2FA6503D" wp14:textId="77777777">
        <w:trPr>
          <w:trHeight w:val="348"/>
          <w:jc w:val="center"/>
        </w:trPr>
        <w:tc>
          <w:tcPr>
            <w:tcW w:w="6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9520F3" w14:paraId="37097E64" wp14:textId="77777777">
            <w:pPr>
              <w:jc w:val="center"/>
              <w:rPr>
                <w:rFonts w:cs="Arial"/>
                <w:sz w:val="18"/>
                <w:szCs w:val="18"/>
              </w:rPr>
            </w:pPr>
            <w:r>
              <w:rPr>
                <w:rFonts w:cs="Arial"/>
                <w:sz w:val="18"/>
                <w:szCs w:val="18"/>
              </w:rPr>
              <w:t>2</w:t>
            </w:r>
            <w:r w:rsidRPr="009F3EEB" w:rsidR="00F90698">
              <w:rPr>
                <w:rFonts w:cs="Arial"/>
                <w:sz w:val="18"/>
                <w:szCs w:val="18"/>
              </w:rPr>
              <w:t>.2</w:t>
            </w:r>
          </w:p>
        </w:tc>
        <w:tc>
          <w:tcPr>
            <w:tcW w:w="80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F90698" w14:paraId="0782EA3B" wp14:textId="77777777">
            <w:pPr>
              <w:rPr>
                <w:rFonts w:cs="Arial"/>
                <w:sz w:val="18"/>
                <w:szCs w:val="18"/>
              </w:rPr>
            </w:pPr>
            <w:r w:rsidRPr="009F3EEB">
              <w:rPr>
                <w:rFonts w:cs="Arial"/>
                <w:sz w:val="18"/>
                <w:szCs w:val="18"/>
              </w:rPr>
              <w:t>Do you have accident and emergency procedures in place, with records available for inspection?</w:t>
            </w:r>
          </w:p>
        </w:tc>
        <w:tc>
          <w:tcPr>
            <w:tcW w:w="1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4256EFD3" w:rsidRDefault="00F90698" w14:paraId="5B08A1A2" w14:noSpellErr="1" wp14:textId="2294D902">
            <w:pPr>
              <w:jc w:val="center"/>
              <w:rPr>
                <w:rFonts w:cs="Arial"/>
                <w:sz w:val="18"/>
                <w:szCs w:val="18"/>
              </w:rPr>
            </w:pPr>
            <w:r w:rsidRPr="4256EFD3" w:rsidR="4256EFD3">
              <w:rPr>
                <w:rFonts w:cs="Arial"/>
                <w:sz w:val="18"/>
                <w:szCs w:val="18"/>
              </w:rPr>
              <w:t>Yes</w:t>
            </w:r>
          </w:p>
        </w:tc>
      </w:tr>
    </w:tbl>
    <w:p xmlns:wp14="http://schemas.microsoft.com/office/word/2010/wordml" w:rsidRPr="009F3EEB" w:rsidR="00F90698" w:rsidP="00B43D84" w:rsidRDefault="00F90698" w14:paraId="7DDC10AF" wp14:textId="77777777">
      <w:pPr>
        <w:jc w:val="center"/>
        <w:rPr>
          <w:rFonts w:cs="Arial"/>
          <w:sz w:val="14"/>
          <w:szCs w:val="14"/>
        </w:rPr>
      </w:pPr>
    </w:p>
    <w:tbl>
      <w:tblPr>
        <w:tblW w:w="10148" w:type="dxa"/>
        <w:jc w:val="center"/>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657"/>
        <w:gridCol w:w="8008"/>
        <w:gridCol w:w="1483"/>
      </w:tblGrid>
      <w:tr xmlns:wp14="http://schemas.microsoft.com/office/word/2010/wordml" w:rsidRPr="009F3EEB" w:rsidR="00F90698" w:rsidTr="4256EFD3" w14:paraId="26433A86" wp14:textId="77777777">
        <w:trPr>
          <w:trHeight w:val="360"/>
          <w:jc w:val="center"/>
        </w:trPr>
        <w:tc>
          <w:tcPr>
            <w:tcW w:w="657" w:type="dxa"/>
            <w:tcBorders>
              <w:top w:val="nil"/>
              <w:left w:val="nil"/>
              <w:bottom w:val="single" w:color="000000" w:themeColor="text1" w:sz="4" w:space="0"/>
              <w:right w:val="nil"/>
            </w:tcBorders>
            <w:tcMar/>
            <w:vAlign w:val="center"/>
          </w:tcPr>
          <w:p w:rsidRPr="00B43D84" w:rsidR="00F90698" w:rsidP="00B43D84" w:rsidRDefault="009520F3" w14:paraId="4B3B1760" wp14:textId="77777777">
            <w:pPr>
              <w:jc w:val="center"/>
              <w:rPr>
                <w:rFonts w:cs="Arial"/>
                <w:b/>
                <w:sz w:val="18"/>
                <w:szCs w:val="18"/>
              </w:rPr>
            </w:pPr>
            <w:r>
              <w:rPr>
                <w:rFonts w:cs="Arial"/>
                <w:b/>
                <w:sz w:val="18"/>
                <w:szCs w:val="18"/>
              </w:rPr>
              <w:t>3</w:t>
            </w:r>
          </w:p>
        </w:tc>
        <w:tc>
          <w:tcPr>
            <w:tcW w:w="8008" w:type="dxa"/>
            <w:tcBorders>
              <w:top w:val="nil"/>
              <w:left w:val="nil"/>
              <w:bottom w:val="single" w:color="000000" w:themeColor="text1" w:sz="4" w:space="0"/>
              <w:right w:val="nil"/>
            </w:tcBorders>
            <w:tcMar/>
            <w:vAlign w:val="center"/>
          </w:tcPr>
          <w:p w:rsidRPr="00B43D84" w:rsidR="00F90698" w:rsidP="00B43D84" w:rsidRDefault="00F90698" w14:paraId="214ED8FC" wp14:textId="77777777">
            <w:pPr>
              <w:rPr>
                <w:rFonts w:cs="Arial"/>
                <w:b/>
                <w:sz w:val="18"/>
                <w:szCs w:val="18"/>
              </w:rPr>
            </w:pPr>
            <w:r w:rsidRPr="00B43D84">
              <w:rPr>
                <w:rFonts w:cs="Arial"/>
                <w:b/>
                <w:sz w:val="18"/>
                <w:szCs w:val="18"/>
              </w:rPr>
              <w:t>Vehicles</w:t>
            </w:r>
          </w:p>
        </w:tc>
        <w:tc>
          <w:tcPr>
            <w:tcW w:w="1483" w:type="dxa"/>
            <w:tcBorders>
              <w:top w:val="nil"/>
              <w:left w:val="nil"/>
              <w:bottom w:val="single" w:color="000000" w:themeColor="text1" w:sz="4" w:space="0"/>
              <w:right w:val="nil"/>
            </w:tcBorders>
            <w:tcMar/>
          </w:tcPr>
          <w:p w:rsidRPr="009F3EEB" w:rsidR="00F90698" w:rsidP="00B43D84" w:rsidRDefault="00F90698" w14:paraId="1569248D" wp14:textId="77777777">
            <w:pPr>
              <w:jc w:val="center"/>
              <w:rPr>
                <w:rFonts w:cs="Arial"/>
                <w:sz w:val="18"/>
                <w:szCs w:val="18"/>
              </w:rPr>
            </w:pPr>
          </w:p>
        </w:tc>
      </w:tr>
      <w:tr xmlns:wp14="http://schemas.microsoft.com/office/word/2010/wordml" w:rsidRPr="009F3EEB" w:rsidR="00F90698" w:rsidTr="4256EFD3" w14:paraId="0299FB8A" wp14:textId="77777777">
        <w:trPr>
          <w:trHeight w:val="360"/>
          <w:jc w:val="center"/>
        </w:trPr>
        <w:tc>
          <w:tcPr>
            <w:tcW w:w="6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9520F3" w14:paraId="6EF21FBF" wp14:textId="77777777">
            <w:pPr>
              <w:jc w:val="center"/>
              <w:rPr>
                <w:rFonts w:cs="Arial"/>
                <w:sz w:val="18"/>
                <w:szCs w:val="18"/>
              </w:rPr>
            </w:pPr>
            <w:r>
              <w:rPr>
                <w:rFonts w:cs="Arial"/>
                <w:sz w:val="18"/>
                <w:szCs w:val="18"/>
              </w:rPr>
              <w:t>3</w:t>
            </w:r>
            <w:r w:rsidRPr="009F3EEB" w:rsidR="00F90698">
              <w:rPr>
                <w:rFonts w:cs="Arial"/>
                <w:sz w:val="18"/>
                <w:szCs w:val="18"/>
              </w:rPr>
              <w:t>.1</w:t>
            </w:r>
          </w:p>
        </w:tc>
        <w:tc>
          <w:tcPr>
            <w:tcW w:w="80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F90698" w14:paraId="2F4B3BEB" wp14:textId="77777777">
            <w:pPr>
              <w:rPr>
                <w:rFonts w:cs="Arial"/>
                <w:sz w:val="18"/>
                <w:szCs w:val="18"/>
              </w:rPr>
            </w:pPr>
            <w:r w:rsidRPr="009F3EEB">
              <w:rPr>
                <w:rFonts w:cs="Arial"/>
                <w:sz w:val="18"/>
                <w:szCs w:val="18"/>
              </w:rPr>
              <w:t>Are all vehicles to be used roadworthy, and do they meet the requirements of regulations in the country in which they will be used, and EU regulations on passenger seats and seat restraints?</w:t>
            </w:r>
          </w:p>
        </w:tc>
        <w:tc>
          <w:tcPr>
            <w:tcW w:w="1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F3EEB" w:rsidR="00F90698" w:rsidP="4256EFD3" w:rsidRDefault="00F90698" w14:paraId="0A11094A" w14:noSpellErr="1" wp14:textId="016126EA">
            <w:pPr>
              <w:jc w:val="center"/>
              <w:rPr>
                <w:rFonts w:cs="Arial"/>
                <w:sz w:val="18"/>
                <w:szCs w:val="18"/>
              </w:rPr>
            </w:pPr>
            <w:r w:rsidRPr="4256EFD3" w:rsidR="4256EFD3">
              <w:rPr>
                <w:rFonts w:cs="Arial"/>
                <w:sz w:val="18"/>
                <w:szCs w:val="18"/>
              </w:rPr>
              <w:t>N/A</w:t>
            </w:r>
          </w:p>
        </w:tc>
      </w:tr>
    </w:tbl>
    <w:p xmlns:wp14="http://schemas.microsoft.com/office/word/2010/wordml" w:rsidRPr="009F3EEB" w:rsidR="00F90698" w:rsidP="00B43D84" w:rsidRDefault="00F90698" w14:paraId="59130C11" wp14:textId="77777777">
      <w:pPr>
        <w:jc w:val="center"/>
        <w:rPr>
          <w:rFonts w:cs="Arial"/>
          <w:sz w:val="14"/>
          <w:szCs w:val="14"/>
        </w:rPr>
      </w:pPr>
    </w:p>
    <w:tbl>
      <w:tblPr>
        <w:tblW w:w="10148" w:type="dxa"/>
        <w:jc w:val="center"/>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657"/>
        <w:gridCol w:w="8008"/>
        <w:gridCol w:w="1483"/>
      </w:tblGrid>
      <w:tr xmlns:wp14="http://schemas.microsoft.com/office/word/2010/wordml" w:rsidRPr="009F3EEB" w:rsidR="00F90698" w:rsidTr="4256EFD3" w14:paraId="04BB9EF1" wp14:textId="77777777">
        <w:trPr>
          <w:trHeight w:val="337"/>
          <w:jc w:val="center"/>
        </w:trPr>
        <w:tc>
          <w:tcPr>
            <w:tcW w:w="657" w:type="dxa"/>
            <w:tcBorders>
              <w:top w:val="nil"/>
              <w:left w:val="nil"/>
              <w:bottom w:val="single" w:color="000000" w:themeColor="text1" w:sz="4" w:space="0"/>
              <w:right w:val="nil"/>
            </w:tcBorders>
            <w:tcMar/>
            <w:vAlign w:val="center"/>
          </w:tcPr>
          <w:p w:rsidRPr="00B43D84" w:rsidR="00F90698" w:rsidP="00B43D84" w:rsidRDefault="009520F3" w14:paraId="6804A662" wp14:textId="77777777">
            <w:pPr>
              <w:jc w:val="center"/>
              <w:rPr>
                <w:rFonts w:cs="Arial"/>
                <w:b/>
                <w:sz w:val="18"/>
                <w:szCs w:val="18"/>
              </w:rPr>
            </w:pPr>
            <w:r>
              <w:rPr>
                <w:rFonts w:cs="Arial"/>
                <w:b/>
                <w:sz w:val="18"/>
                <w:szCs w:val="18"/>
              </w:rPr>
              <w:t>4</w:t>
            </w:r>
          </w:p>
        </w:tc>
        <w:tc>
          <w:tcPr>
            <w:tcW w:w="8008" w:type="dxa"/>
            <w:tcBorders>
              <w:top w:val="nil"/>
              <w:left w:val="nil"/>
              <w:bottom w:val="single" w:color="000000" w:themeColor="text1" w:sz="4" w:space="0"/>
              <w:right w:val="nil"/>
            </w:tcBorders>
            <w:tcMar/>
            <w:vAlign w:val="center"/>
          </w:tcPr>
          <w:p w:rsidRPr="00B43D84" w:rsidR="00F90698" w:rsidP="00B43D84" w:rsidRDefault="00F90698" w14:paraId="6CECBE21" wp14:textId="77777777">
            <w:pPr>
              <w:rPr>
                <w:rFonts w:cs="Arial"/>
                <w:b/>
                <w:sz w:val="18"/>
                <w:szCs w:val="18"/>
              </w:rPr>
            </w:pPr>
            <w:r w:rsidRPr="00B43D84">
              <w:rPr>
                <w:rFonts w:cs="Arial"/>
                <w:b/>
                <w:sz w:val="18"/>
                <w:szCs w:val="18"/>
              </w:rPr>
              <w:t>Staffing</w:t>
            </w:r>
          </w:p>
        </w:tc>
        <w:tc>
          <w:tcPr>
            <w:tcW w:w="1483" w:type="dxa"/>
            <w:tcBorders>
              <w:top w:val="nil"/>
              <w:left w:val="nil"/>
              <w:bottom w:val="single" w:color="000000" w:themeColor="text1" w:sz="4" w:space="0"/>
              <w:right w:val="nil"/>
            </w:tcBorders>
            <w:tcMar/>
          </w:tcPr>
          <w:p w:rsidRPr="009F3EEB" w:rsidR="00F90698" w:rsidP="00B43D84" w:rsidRDefault="00F90698" w14:paraId="7C83199E" wp14:textId="77777777">
            <w:pPr>
              <w:jc w:val="center"/>
              <w:rPr>
                <w:rFonts w:cs="Arial"/>
                <w:sz w:val="18"/>
                <w:szCs w:val="18"/>
              </w:rPr>
            </w:pPr>
          </w:p>
        </w:tc>
      </w:tr>
      <w:tr xmlns:wp14="http://schemas.microsoft.com/office/word/2010/wordml" w:rsidRPr="009F3EEB" w:rsidR="00F90698" w:rsidTr="4256EFD3" w14:paraId="3A40FDEC" wp14:textId="77777777">
        <w:trPr>
          <w:trHeight w:val="337"/>
          <w:jc w:val="center"/>
        </w:trPr>
        <w:tc>
          <w:tcPr>
            <w:tcW w:w="6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9520F3" w14:paraId="77C6DD50" wp14:textId="77777777">
            <w:pPr>
              <w:jc w:val="center"/>
              <w:rPr>
                <w:rFonts w:cs="Arial"/>
                <w:sz w:val="18"/>
                <w:szCs w:val="18"/>
              </w:rPr>
            </w:pPr>
            <w:r>
              <w:rPr>
                <w:rFonts w:cs="Arial"/>
                <w:sz w:val="18"/>
                <w:szCs w:val="18"/>
              </w:rPr>
              <w:t>4</w:t>
            </w:r>
            <w:r w:rsidRPr="009F3EEB" w:rsidR="00F90698">
              <w:rPr>
                <w:rFonts w:cs="Arial"/>
                <w:sz w:val="18"/>
                <w:szCs w:val="18"/>
              </w:rPr>
              <w:t>.1</w:t>
            </w:r>
          </w:p>
        </w:tc>
        <w:tc>
          <w:tcPr>
            <w:tcW w:w="80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F90698" w14:paraId="21C20174" wp14:textId="77777777">
            <w:pPr>
              <w:rPr>
                <w:rFonts w:cs="Arial"/>
                <w:sz w:val="18"/>
                <w:szCs w:val="18"/>
              </w:rPr>
            </w:pPr>
            <w:r w:rsidRPr="009F3EEB">
              <w:rPr>
                <w:rFonts w:cs="Arial"/>
                <w:sz w:val="18"/>
                <w:szCs w:val="18"/>
              </w:rPr>
              <w:t>Are staff who have access to young people checked for relevant criminal history and suitability to work with young people?</w:t>
            </w:r>
          </w:p>
        </w:tc>
        <w:tc>
          <w:tcPr>
            <w:tcW w:w="1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4256EFD3" w:rsidRDefault="00F90698" w14:paraId="5BABABB6" w14:noSpellErr="1" wp14:textId="5C1AEBCC">
            <w:pPr>
              <w:jc w:val="center"/>
              <w:rPr>
                <w:rFonts w:cs="Arial"/>
                <w:sz w:val="18"/>
                <w:szCs w:val="18"/>
              </w:rPr>
            </w:pPr>
            <w:r w:rsidRPr="4256EFD3" w:rsidR="4256EFD3">
              <w:rPr>
                <w:rFonts w:cs="Arial"/>
                <w:sz w:val="18"/>
                <w:szCs w:val="18"/>
              </w:rPr>
              <w:t>Yes</w:t>
            </w:r>
          </w:p>
        </w:tc>
      </w:tr>
      <w:tr xmlns:wp14="http://schemas.microsoft.com/office/word/2010/wordml" w:rsidRPr="009F3EEB" w:rsidR="00F90698" w:rsidTr="4256EFD3" w14:paraId="221B2591" wp14:textId="77777777">
        <w:trPr>
          <w:trHeight w:val="337"/>
          <w:jc w:val="center"/>
        </w:trPr>
        <w:tc>
          <w:tcPr>
            <w:tcW w:w="6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9520F3" w14:paraId="70B7B049" wp14:textId="77777777">
            <w:pPr>
              <w:jc w:val="center"/>
              <w:rPr>
                <w:rFonts w:cs="Arial"/>
                <w:sz w:val="18"/>
                <w:szCs w:val="18"/>
              </w:rPr>
            </w:pPr>
            <w:r>
              <w:rPr>
                <w:rFonts w:cs="Arial"/>
                <w:sz w:val="18"/>
                <w:szCs w:val="18"/>
              </w:rPr>
              <w:t>4</w:t>
            </w:r>
            <w:r w:rsidRPr="009F3EEB" w:rsidR="00F90698">
              <w:rPr>
                <w:rFonts w:cs="Arial"/>
                <w:sz w:val="18"/>
                <w:szCs w:val="18"/>
              </w:rPr>
              <w:t>.2</w:t>
            </w:r>
          </w:p>
        </w:tc>
        <w:tc>
          <w:tcPr>
            <w:tcW w:w="80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F90698" w14:paraId="535DBBB5" wp14:textId="77777777">
            <w:pPr>
              <w:rPr>
                <w:rFonts w:cs="Arial"/>
                <w:sz w:val="18"/>
                <w:szCs w:val="18"/>
              </w:rPr>
            </w:pPr>
            <w:r w:rsidRPr="009F3EEB">
              <w:rPr>
                <w:rFonts w:cs="Arial"/>
                <w:sz w:val="18"/>
                <w:szCs w:val="18"/>
              </w:rPr>
              <w:t>Are there regular opportunities for liaison between your staff and visiting establishment staff?</w:t>
            </w:r>
          </w:p>
        </w:tc>
        <w:tc>
          <w:tcPr>
            <w:tcW w:w="1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4256EFD3" w:rsidRDefault="00F90698" w14:paraId="3DE71292" w14:noSpellErr="1" wp14:textId="694E464B">
            <w:pPr>
              <w:jc w:val="center"/>
              <w:rPr>
                <w:rFonts w:cs="Arial"/>
                <w:sz w:val="18"/>
                <w:szCs w:val="18"/>
              </w:rPr>
            </w:pPr>
            <w:r w:rsidRPr="4256EFD3" w:rsidR="4256EFD3">
              <w:rPr>
                <w:rFonts w:cs="Arial"/>
                <w:sz w:val="18"/>
                <w:szCs w:val="18"/>
              </w:rPr>
              <w:t>Yes</w:t>
            </w:r>
          </w:p>
        </w:tc>
      </w:tr>
      <w:tr xmlns:wp14="http://schemas.microsoft.com/office/word/2010/wordml" w:rsidRPr="009F3EEB" w:rsidR="00F90698" w:rsidTr="4256EFD3" w14:paraId="277BE528" wp14:textId="77777777">
        <w:trPr>
          <w:trHeight w:val="337"/>
          <w:jc w:val="center"/>
        </w:trPr>
        <w:tc>
          <w:tcPr>
            <w:tcW w:w="6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9520F3" w14:paraId="1CFDD01D" wp14:textId="77777777">
            <w:pPr>
              <w:jc w:val="center"/>
              <w:rPr>
                <w:rFonts w:cs="Arial"/>
                <w:sz w:val="18"/>
                <w:szCs w:val="18"/>
              </w:rPr>
            </w:pPr>
            <w:r>
              <w:rPr>
                <w:rFonts w:cs="Arial"/>
                <w:sz w:val="18"/>
                <w:szCs w:val="18"/>
              </w:rPr>
              <w:t>4</w:t>
            </w:r>
            <w:r w:rsidRPr="009F3EEB" w:rsidR="00F90698">
              <w:rPr>
                <w:rFonts w:cs="Arial"/>
                <w:sz w:val="18"/>
                <w:szCs w:val="18"/>
              </w:rPr>
              <w:t>.3</w:t>
            </w:r>
          </w:p>
        </w:tc>
        <w:tc>
          <w:tcPr>
            <w:tcW w:w="80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F90698" w14:paraId="002D08D0" wp14:textId="77777777">
            <w:pPr>
              <w:rPr>
                <w:rFonts w:cs="Arial"/>
                <w:sz w:val="18"/>
                <w:szCs w:val="18"/>
              </w:rPr>
            </w:pPr>
            <w:r w:rsidRPr="009F3EEB">
              <w:rPr>
                <w:rFonts w:cs="Arial"/>
                <w:sz w:val="18"/>
                <w:szCs w:val="18"/>
              </w:rPr>
              <w:t>Is there sufficient flexibility to make radical changes to the programme if necessary, and will the reasons for any such change be made known to establishment staff?</w:t>
            </w:r>
          </w:p>
        </w:tc>
        <w:tc>
          <w:tcPr>
            <w:tcW w:w="1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4256EFD3" w:rsidRDefault="00F90698" w14:paraId="14B3F0E4" w14:noSpellErr="1" wp14:textId="057D87FF">
            <w:pPr>
              <w:jc w:val="center"/>
              <w:rPr>
                <w:rFonts w:cs="Arial"/>
                <w:sz w:val="18"/>
                <w:szCs w:val="18"/>
              </w:rPr>
            </w:pPr>
            <w:r w:rsidRPr="4256EFD3" w:rsidR="4256EFD3">
              <w:rPr>
                <w:rFonts w:cs="Arial"/>
                <w:sz w:val="18"/>
                <w:szCs w:val="18"/>
              </w:rPr>
              <w:t>Yes</w:t>
            </w:r>
          </w:p>
        </w:tc>
      </w:tr>
    </w:tbl>
    <w:p xmlns:wp14="http://schemas.microsoft.com/office/word/2010/wordml" w:rsidRPr="009F3EEB" w:rsidR="00F90698" w:rsidP="00B43D84" w:rsidRDefault="00F90698" w14:paraId="312C3273" wp14:textId="77777777">
      <w:pPr>
        <w:jc w:val="center"/>
        <w:rPr>
          <w:rFonts w:cs="Arial"/>
          <w:sz w:val="14"/>
          <w:szCs w:val="14"/>
        </w:rPr>
      </w:pPr>
    </w:p>
    <w:tbl>
      <w:tblPr>
        <w:tblW w:w="10148" w:type="dxa"/>
        <w:jc w:val="center"/>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657"/>
        <w:gridCol w:w="8008"/>
        <w:gridCol w:w="1483"/>
      </w:tblGrid>
      <w:tr xmlns:wp14="http://schemas.microsoft.com/office/word/2010/wordml" w:rsidRPr="009F3EEB" w:rsidR="00F90698" w:rsidTr="4256EFD3" w14:paraId="0B7E3FCC" wp14:textId="77777777">
        <w:trPr>
          <w:trHeight w:val="342"/>
          <w:jc w:val="center"/>
        </w:trPr>
        <w:tc>
          <w:tcPr>
            <w:tcW w:w="657" w:type="dxa"/>
            <w:tcBorders>
              <w:top w:val="nil"/>
              <w:left w:val="nil"/>
              <w:bottom w:val="single" w:color="000000" w:themeColor="text1" w:sz="4" w:space="0"/>
              <w:right w:val="nil"/>
            </w:tcBorders>
            <w:tcMar/>
            <w:vAlign w:val="center"/>
          </w:tcPr>
          <w:p w:rsidRPr="00B43D84" w:rsidR="00F90698" w:rsidP="00B43D84" w:rsidRDefault="009520F3" w14:paraId="7AE0B296" wp14:textId="77777777">
            <w:pPr>
              <w:jc w:val="center"/>
              <w:rPr>
                <w:rFonts w:cs="Arial"/>
                <w:b/>
                <w:sz w:val="18"/>
                <w:szCs w:val="18"/>
              </w:rPr>
            </w:pPr>
            <w:r>
              <w:rPr>
                <w:rFonts w:cs="Arial"/>
                <w:b/>
                <w:sz w:val="18"/>
                <w:szCs w:val="18"/>
              </w:rPr>
              <w:t>5</w:t>
            </w:r>
          </w:p>
        </w:tc>
        <w:tc>
          <w:tcPr>
            <w:tcW w:w="8008" w:type="dxa"/>
            <w:tcBorders>
              <w:top w:val="nil"/>
              <w:left w:val="nil"/>
              <w:bottom w:val="single" w:color="000000" w:themeColor="text1" w:sz="4" w:space="0"/>
              <w:right w:val="nil"/>
            </w:tcBorders>
            <w:tcMar/>
            <w:vAlign w:val="center"/>
          </w:tcPr>
          <w:p w:rsidRPr="00B43D84" w:rsidR="00F90698" w:rsidP="00B43D84" w:rsidRDefault="00F90698" w14:paraId="0D094F39" wp14:textId="77777777">
            <w:pPr>
              <w:rPr>
                <w:rFonts w:cs="Arial"/>
                <w:b/>
                <w:sz w:val="18"/>
                <w:szCs w:val="18"/>
              </w:rPr>
            </w:pPr>
            <w:r w:rsidRPr="00B43D84">
              <w:rPr>
                <w:rFonts w:cs="Arial"/>
                <w:b/>
                <w:sz w:val="18"/>
                <w:szCs w:val="18"/>
              </w:rPr>
              <w:t>Accommodation</w:t>
            </w:r>
          </w:p>
        </w:tc>
        <w:tc>
          <w:tcPr>
            <w:tcW w:w="1483" w:type="dxa"/>
            <w:tcBorders>
              <w:top w:val="nil"/>
              <w:left w:val="nil"/>
              <w:bottom w:val="single" w:color="000000" w:themeColor="text1" w:sz="4" w:space="0"/>
              <w:right w:val="nil"/>
            </w:tcBorders>
            <w:tcMar/>
          </w:tcPr>
          <w:p w:rsidRPr="009F3EEB" w:rsidR="00F90698" w:rsidP="00B43D84" w:rsidRDefault="00F90698" w14:paraId="44D638E1" wp14:textId="77777777">
            <w:pPr>
              <w:jc w:val="center"/>
              <w:rPr>
                <w:rFonts w:cs="Arial"/>
                <w:sz w:val="18"/>
                <w:szCs w:val="18"/>
              </w:rPr>
            </w:pPr>
          </w:p>
        </w:tc>
      </w:tr>
      <w:tr xmlns:wp14="http://schemas.microsoft.com/office/word/2010/wordml" w:rsidRPr="009F3EEB" w:rsidR="00F90698" w:rsidTr="4256EFD3" w14:paraId="7F5519B6" wp14:textId="77777777">
        <w:trPr>
          <w:trHeight w:val="342"/>
          <w:jc w:val="center"/>
        </w:trPr>
        <w:tc>
          <w:tcPr>
            <w:tcW w:w="6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9520F3" w14:paraId="3E1CE203" wp14:textId="77777777">
            <w:pPr>
              <w:jc w:val="center"/>
              <w:rPr>
                <w:rFonts w:cs="Arial"/>
                <w:sz w:val="18"/>
                <w:szCs w:val="18"/>
              </w:rPr>
            </w:pPr>
            <w:r>
              <w:rPr>
                <w:rFonts w:cs="Arial"/>
                <w:sz w:val="18"/>
                <w:szCs w:val="18"/>
              </w:rPr>
              <w:t>5</w:t>
            </w:r>
            <w:r w:rsidRPr="009F3EEB" w:rsidR="00F90698">
              <w:rPr>
                <w:rFonts w:cs="Arial"/>
                <w:sz w:val="18"/>
                <w:szCs w:val="18"/>
              </w:rPr>
              <w:t>.1</w:t>
            </w:r>
          </w:p>
        </w:tc>
        <w:tc>
          <w:tcPr>
            <w:tcW w:w="80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F90698" w14:paraId="475CC348" wp14:textId="77777777">
            <w:pPr>
              <w:rPr>
                <w:rFonts w:cs="Arial"/>
                <w:sz w:val="18"/>
                <w:szCs w:val="18"/>
              </w:rPr>
            </w:pPr>
            <w:r w:rsidRPr="009F3EEB">
              <w:rPr>
                <w:rFonts w:cs="Arial"/>
                <w:sz w:val="18"/>
                <w:szCs w:val="18"/>
              </w:rPr>
              <w:t>Does UK accommodation comply with current fire regulation requirements of the Regulatory Reform, (Fire Safety) Order 2005?</w:t>
            </w:r>
          </w:p>
        </w:tc>
        <w:tc>
          <w:tcPr>
            <w:tcW w:w="1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4256EFD3" w:rsidRDefault="00F90698" w14:paraId="45DC6402" w14:noSpellErr="1" wp14:textId="1545AC37">
            <w:pPr>
              <w:jc w:val="center"/>
              <w:rPr>
                <w:rFonts w:cs="Arial"/>
                <w:sz w:val="18"/>
                <w:szCs w:val="18"/>
              </w:rPr>
            </w:pPr>
            <w:r w:rsidRPr="4256EFD3" w:rsidR="4256EFD3">
              <w:rPr>
                <w:rFonts w:cs="Arial"/>
                <w:sz w:val="18"/>
                <w:szCs w:val="18"/>
              </w:rPr>
              <w:t>N/A</w:t>
            </w:r>
          </w:p>
        </w:tc>
      </w:tr>
      <w:tr xmlns:wp14="http://schemas.microsoft.com/office/word/2010/wordml" w:rsidRPr="009F3EEB" w:rsidR="00F90698" w:rsidTr="4256EFD3" w14:paraId="3735FB3E" wp14:textId="77777777">
        <w:trPr>
          <w:trHeight w:val="342"/>
          <w:jc w:val="center"/>
        </w:trPr>
        <w:tc>
          <w:tcPr>
            <w:tcW w:w="6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9520F3" w14:paraId="3B6FE640" wp14:textId="77777777">
            <w:pPr>
              <w:jc w:val="center"/>
              <w:rPr>
                <w:rFonts w:cs="Arial"/>
                <w:sz w:val="18"/>
                <w:szCs w:val="18"/>
              </w:rPr>
            </w:pPr>
            <w:r>
              <w:rPr>
                <w:rFonts w:cs="Arial"/>
                <w:sz w:val="18"/>
                <w:szCs w:val="18"/>
              </w:rPr>
              <w:t>5</w:t>
            </w:r>
            <w:r w:rsidRPr="009F3EEB" w:rsidR="00F90698">
              <w:rPr>
                <w:rFonts w:cs="Arial"/>
                <w:sz w:val="18"/>
                <w:szCs w:val="18"/>
              </w:rPr>
              <w:t>.2</w:t>
            </w:r>
          </w:p>
        </w:tc>
        <w:tc>
          <w:tcPr>
            <w:tcW w:w="80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F90698" w14:paraId="709A113E" wp14:textId="77777777">
            <w:pPr>
              <w:rPr>
                <w:rFonts w:cs="Arial"/>
                <w:sz w:val="18"/>
                <w:szCs w:val="18"/>
              </w:rPr>
            </w:pPr>
            <w:r w:rsidRPr="009F3EEB">
              <w:rPr>
                <w:rFonts w:cs="Arial"/>
                <w:sz w:val="18"/>
                <w:szCs w:val="18"/>
              </w:rPr>
              <w:t>Have you inspected all overseas accommodation to be used to confirm that it meets legal requirements of the country concerned, that it has fire safety and security arrangements equivalent to those required the UK and are records of these inspections available?</w:t>
            </w:r>
          </w:p>
        </w:tc>
        <w:tc>
          <w:tcPr>
            <w:tcW w:w="1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4256EFD3" w:rsidRDefault="00F90698" w14:paraId="3615FD05" w14:noSpellErr="1" wp14:textId="01FCCF48">
            <w:pPr>
              <w:jc w:val="center"/>
              <w:rPr>
                <w:rFonts w:cs="Arial"/>
                <w:sz w:val="18"/>
                <w:szCs w:val="18"/>
              </w:rPr>
            </w:pPr>
            <w:r w:rsidRPr="4256EFD3" w:rsidR="4256EFD3">
              <w:rPr>
                <w:rFonts w:cs="Arial"/>
                <w:sz w:val="18"/>
                <w:szCs w:val="18"/>
              </w:rPr>
              <w:t>N/A</w:t>
            </w:r>
          </w:p>
        </w:tc>
      </w:tr>
      <w:tr xmlns:wp14="http://schemas.microsoft.com/office/word/2010/wordml" w:rsidRPr="009F3EEB" w:rsidR="00F90698" w:rsidTr="4256EFD3" w14:paraId="717C947A" wp14:textId="77777777">
        <w:trPr>
          <w:trHeight w:val="342"/>
          <w:jc w:val="center"/>
        </w:trPr>
        <w:tc>
          <w:tcPr>
            <w:tcW w:w="6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9520F3" w14:paraId="5ADB25A4" wp14:textId="77777777">
            <w:pPr>
              <w:jc w:val="center"/>
              <w:rPr>
                <w:rFonts w:cs="Arial"/>
                <w:sz w:val="18"/>
                <w:szCs w:val="18"/>
              </w:rPr>
            </w:pPr>
            <w:r>
              <w:rPr>
                <w:rFonts w:cs="Arial"/>
                <w:sz w:val="18"/>
                <w:szCs w:val="18"/>
              </w:rPr>
              <w:t>5</w:t>
            </w:r>
            <w:r w:rsidRPr="009F3EEB" w:rsidR="00F90698">
              <w:rPr>
                <w:rFonts w:cs="Arial"/>
                <w:sz w:val="18"/>
                <w:szCs w:val="18"/>
              </w:rPr>
              <w:t>.3</w:t>
            </w:r>
          </w:p>
        </w:tc>
        <w:tc>
          <w:tcPr>
            <w:tcW w:w="80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F90698" w14:paraId="12156CCF" wp14:textId="77777777">
            <w:pPr>
              <w:rPr>
                <w:rFonts w:cs="Arial"/>
                <w:sz w:val="18"/>
                <w:szCs w:val="18"/>
              </w:rPr>
            </w:pPr>
            <w:r w:rsidRPr="009F3EEB">
              <w:rPr>
                <w:rFonts w:cs="Arial"/>
                <w:sz w:val="18"/>
                <w:szCs w:val="18"/>
              </w:rPr>
              <w:t>Are there security arrangements in place to prevent unauthorised persons entering the accommodation?</w:t>
            </w:r>
          </w:p>
        </w:tc>
        <w:tc>
          <w:tcPr>
            <w:tcW w:w="1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4256EFD3" w:rsidRDefault="00F90698" w14:paraId="47E5CBB1" w14:noSpellErr="1" wp14:textId="698F438A">
            <w:pPr>
              <w:jc w:val="center"/>
              <w:rPr>
                <w:rFonts w:cs="Arial"/>
                <w:sz w:val="18"/>
                <w:szCs w:val="18"/>
              </w:rPr>
            </w:pPr>
            <w:r w:rsidRPr="4256EFD3" w:rsidR="4256EFD3">
              <w:rPr>
                <w:rFonts w:cs="Arial"/>
                <w:sz w:val="18"/>
                <w:szCs w:val="18"/>
              </w:rPr>
              <w:t>N/A</w:t>
            </w:r>
          </w:p>
        </w:tc>
      </w:tr>
      <w:tr xmlns:wp14="http://schemas.microsoft.com/office/word/2010/wordml" w:rsidRPr="009F3EEB" w:rsidR="00F90698" w:rsidTr="4256EFD3" w14:paraId="52ED17FD" wp14:textId="77777777">
        <w:trPr>
          <w:trHeight w:val="342"/>
          <w:jc w:val="center"/>
        </w:trPr>
        <w:tc>
          <w:tcPr>
            <w:tcW w:w="6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9520F3" w14:paraId="5E3A24A1" wp14:textId="77777777">
            <w:pPr>
              <w:jc w:val="center"/>
              <w:rPr>
                <w:rFonts w:cs="Arial"/>
                <w:sz w:val="18"/>
                <w:szCs w:val="18"/>
              </w:rPr>
            </w:pPr>
            <w:r>
              <w:rPr>
                <w:rFonts w:cs="Arial"/>
                <w:sz w:val="18"/>
                <w:szCs w:val="18"/>
              </w:rPr>
              <w:t>5</w:t>
            </w:r>
            <w:r w:rsidRPr="009F3EEB" w:rsidR="00F90698">
              <w:rPr>
                <w:rFonts w:cs="Arial"/>
                <w:sz w:val="18"/>
                <w:szCs w:val="18"/>
              </w:rPr>
              <w:t>.4</w:t>
            </w:r>
          </w:p>
        </w:tc>
        <w:tc>
          <w:tcPr>
            <w:tcW w:w="80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F90698" w14:paraId="0F624244" wp14:textId="77777777">
            <w:pPr>
              <w:rPr>
                <w:rFonts w:cs="Arial"/>
                <w:sz w:val="18"/>
                <w:szCs w:val="18"/>
              </w:rPr>
            </w:pPr>
            <w:r w:rsidRPr="009F3EEB">
              <w:rPr>
                <w:rFonts w:cs="Arial"/>
                <w:sz w:val="18"/>
                <w:szCs w:val="18"/>
              </w:rPr>
              <w:t>Are separate male and female sleeping accommodation and washing facilities provided?</w:t>
            </w:r>
          </w:p>
        </w:tc>
        <w:tc>
          <w:tcPr>
            <w:tcW w:w="1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4256EFD3" w:rsidRDefault="00F90698" w14:paraId="0DCFB237" w14:noSpellErr="1" wp14:textId="2A513B37">
            <w:pPr>
              <w:jc w:val="center"/>
              <w:rPr>
                <w:rFonts w:cs="Arial"/>
                <w:sz w:val="18"/>
                <w:szCs w:val="18"/>
              </w:rPr>
            </w:pPr>
            <w:r w:rsidRPr="4256EFD3" w:rsidR="4256EFD3">
              <w:rPr>
                <w:rFonts w:cs="Arial"/>
                <w:sz w:val="18"/>
                <w:szCs w:val="18"/>
              </w:rPr>
              <w:t>N/A</w:t>
            </w:r>
          </w:p>
        </w:tc>
      </w:tr>
      <w:tr xmlns:wp14="http://schemas.microsoft.com/office/word/2010/wordml" w:rsidRPr="009F3EEB" w:rsidR="00F90698" w:rsidTr="4256EFD3" w14:paraId="1122FB61" wp14:textId="77777777">
        <w:trPr>
          <w:trHeight w:val="342"/>
          <w:jc w:val="center"/>
        </w:trPr>
        <w:tc>
          <w:tcPr>
            <w:tcW w:w="6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9520F3" w14:paraId="4C355A1B" wp14:textId="77777777">
            <w:pPr>
              <w:jc w:val="center"/>
              <w:rPr>
                <w:rFonts w:cs="Arial"/>
                <w:sz w:val="18"/>
                <w:szCs w:val="18"/>
              </w:rPr>
            </w:pPr>
            <w:r>
              <w:rPr>
                <w:rFonts w:cs="Arial"/>
                <w:sz w:val="18"/>
                <w:szCs w:val="18"/>
              </w:rPr>
              <w:t>5</w:t>
            </w:r>
            <w:r w:rsidRPr="009F3EEB" w:rsidR="00F90698">
              <w:rPr>
                <w:rFonts w:cs="Arial"/>
                <w:sz w:val="18"/>
                <w:szCs w:val="18"/>
              </w:rPr>
              <w:t>.5</w:t>
            </w:r>
          </w:p>
        </w:tc>
        <w:tc>
          <w:tcPr>
            <w:tcW w:w="80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F90698" w14:paraId="328DD13B" wp14:textId="77777777">
            <w:pPr>
              <w:rPr>
                <w:rFonts w:cs="Arial"/>
                <w:sz w:val="18"/>
                <w:szCs w:val="18"/>
              </w:rPr>
            </w:pPr>
            <w:r w:rsidRPr="009F3EEB">
              <w:rPr>
                <w:rFonts w:cs="Arial"/>
                <w:sz w:val="18"/>
                <w:szCs w:val="18"/>
              </w:rPr>
              <w:t>Is visiting staff accommodation sufficiently close to young peoples’ accommodation for adequate supervision?</w:t>
            </w:r>
          </w:p>
        </w:tc>
        <w:tc>
          <w:tcPr>
            <w:tcW w:w="1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4256EFD3" w:rsidRDefault="00F90698" w14:paraId="5310C6DC" w14:noSpellErr="1" wp14:textId="1254D21B">
            <w:pPr>
              <w:jc w:val="center"/>
              <w:rPr>
                <w:rFonts w:cs="Arial"/>
                <w:sz w:val="18"/>
                <w:szCs w:val="18"/>
              </w:rPr>
            </w:pPr>
            <w:r w:rsidRPr="4256EFD3" w:rsidR="4256EFD3">
              <w:rPr>
                <w:rFonts w:cs="Arial"/>
                <w:sz w:val="18"/>
                <w:szCs w:val="18"/>
              </w:rPr>
              <w:t>N/A</w:t>
            </w:r>
          </w:p>
        </w:tc>
      </w:tr>
    </w:tbl>
    <w:p xmlns:wp14="http://schemas.microsoft.com/office/word/2010/wordml" w:rsidRPr="009F3EEB" w:rsidR="00F90698" w:rsidP="00B43D84" w:rsidRDefault="00F90698" w14:paraId="53FAA486" wp14:textId="77777777">
      <w:pPr>
        <w:jc w:val="center"/>
        <w:rPr>
          <w:rFonts w:cs="Arial"/>
          <w:sz w:val="14"/>
          <w:szCs w:val="14"/>
        </w:rPr>
      </w:pPr>
    </w:p>
    <w:tbl>
      <w:tblPr>
        <w:tblW w:w="10148" w:type="dxa"/>
        <w:jc w:val="center"/>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657"/>
        <w:gridCol w:w="8008"/>
        <w:gridCol w:w="1483"/>
      </w:tblGrid>
      <w:tr xmlns:wp14="http://schemas.microsoft.com/office/word/2010/wordml" w:rsidRPr="009F3EEB" w:rsidR="00F90698" w:rsidTr="4256EFD3" w14:paraId="14EE58D3" wp14:textId="77777777">
        <w:trPr>
          <w:trHeight w:val="340"/>
          <w:jc w:val="center"/>
        </w:trPr>
        <w:tc>
          <w:tcPr>
            <w:tcW w:w="657" w:type="dxa"/>
            <w:tcBorders>
              <w:top w:val="nil"/>
              <w:left w:val="nil"/>
              <w:bottom w:val="single" w:color="000000" w:themeColor="text1" w:sz="4" w:space="0"/>
              <w:right w:val="nil"/>
            </w:tcBorders>
            <w:tcMar/>
            <w:vAlign w:val="center"/>
          </w:tcPr>
          <w:p w:rsidRPr="00B43D84" w:rsidR="00F90698" w:rsidP="00B43D84" w:rsidRDefault="009520F3" w14:paraId="16CB39F1" wp14:textId="77777777">
            <w:pPr>
              <w:jc w:val="center"/>
              <w:rPr>
                <w:rFonts w:cs="Arial"/>
                <w:b/>
                <w:sz w:val="18"/>
                <w:szCs w:val="18"/>
              </w:rPr>
            </w:pPr>
            <w:r>
              <w:rPr>
                <w:rFonts w:cs="Arial"/>
                <w:b/>
                <w:sz w:val="18"/>
                <w:szCs w:val="18"/>
              </w:rPr>
              <w:t>6</w:t>
            </w:r>
          </w:p>
        </w:tc>
        <w:tc>
          <w:tcPr>
            <w:tcW w:w="8008" w:type="dxa"/>
            <w:tcBorders>
              <w:top w:val="nil"/>
              <w:left w:val="nil"/>
              <w:bottom w:val="single" w:color="000000" w:themeColor="text1" w:sz="4" w:space="0"/>
              <w:right w:val="nil"/>
            </w:tcBorders>
            <w:tcMar/>
            <w:vAlign w:val="center"/>
          </w:tcPr>
          <w:p w:rsidRPr="00B43D84" w:rsidR="00F90698" w:rsidP="00B43D84" w:rsidRDefault="00F90698" w14:paraId="07AAE5ED" wp14:textId="77777777">
            <w:pPr>
              <w:rPr>
                <w:rFonts w:cs="Arial"/>
                <w:b/>
                <w:sz w:val="18"/>
                <w:szCs w:val="18"/>
              </w:rPr>
            </w:pPr>
            <w:r w:rsidRPr="00B43D84">
              <w:rPr>
                <w:rFonts w:cs="Arial"/>
                <w:b/>
                <w:sz w:val="18"/>
                <w:szCs w:val="18"/>
              </w:rPr>
              <w:t>Sub-contracting</w:t>
            </w:r>
          </w:p>
        </w:tc>
        <w:tc>
          <w:tcPr>
            <w:tcW w:w="1483" w:type="dxa"/>
            <w:tcBorders>
              <w:top w:val="nil"/>
              <w:left w:val="nil"/>
              <w:bottom w:val="single" w:color="000000" w:themeColor="text1" w:sz="4" w:space="0"/>
              <w:right w:val="nil"/>
            </w:tcBorders>
            <w:tcMar/>
          </w:tcPr>
          <w:p w:rsidRPr="009F3EEB" w:rsidR="00F90698" w:rsidP="00B43D84" w:rsidRDefault="00F90698" w14:paraId="3FF4FE1D" wp14:textId="77777777">
            <w:pPr>
              <w:jc w:val="center"/>
              <w:rPr>
                <w:rFonts w:cs="Arial"/>
                <w:sz w:val="18"/>
                <w:szCs w:val="18"/>
              </w:rPr>
            </w:pPr>
          </w:p>
        </w:tc>
      </w:tr>
      <w:tr xmlns:wp14="http://schemas.microsoft.com/office/word/2010/wordml" w:rsidRPr="009F3EEB" w:rsidR="00F90698" w:rsidTr="4256EFD3" w14:paraId="7EC7555D" wp14:textId="77777777">
        <w:trPr>
          <w:trHeight w:val="340"/>
          <w:jc w:val="center"/>
        </w:trPr>
        <w:tc>
          <w:tcPr>
            <w:tcW w:w="6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9520F3" w14:paraId="2E3D4743" wp14:textId="77777777">
            <w:pPr>
              <w:jc w:val="center"/>
              <w:rPr>
                <w:rFonts w:cs="Arial"/>
                <w:sz w:val="18"/>
                <w:szCs w:val="18"/>
              </w:rPr>
            </w:pPr>
            <w:r>
              <w:rPr>
                <w:rFonts w:cs="Arial"/>
                <w:sz w:val="18"/>
                <w:szCs w:val="18"/>
              </w:rPr>
              <w:t>6</w:t>
            </w:r>
            <w:r w:rsidRPr="009F3EEB" w:rsidR="00F90698">
              <w:rPr>
                <w:rFonts w:cs="Arial"/>
                <w:sz w:val="18"/>
                <w:szCs w:val="18"/>
              </w:rPr>
              <w:t>.1</w:t>
            </w:r>
          </w:p>
        </w:tc>
        <w:tc>
          <w:tcPr>
            <w:tcW w:w="80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F90698" w14:paraId="2121D02C" wp14:textId="77777777">
            <w:pPr>
              <w:rPr>
                <w:rFonts w:cs="Arial"/>
                <w:sz w:val="18"/>
                <w:szCs w:val="18"/>
              </w:rPr>
            </w:pPr>
            <w:r w:rsidRPr="009F3EEB">
              <w:rPr>
                <w:rFonts w:cs="Arial"/>
                <w:sz w:val="18"/>
                <w:szCs w:val="18"/>
              </w:rPr>
              <w:t>Will you sub-contract any services? (e.g. activity instruction, transport, accommodation)</w:t>
            </w:r>
          </w:p>
        </w:tc>
        <w:tc>
          <w:tcPr>
            <w:tcW w:w="1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4256EFD3" w:rsidRDefault="00F90698" w14:paraId="00B533A9" w14:noSpellErr="1" wp14:textId="21CEF473">
            <w:pPr>
              <w:jc w:val="center"/>
              <w:rPr>
                <w:rFonts w:cs="Arial"/>
                <w:sz w:val="18"/>
                <w:szCs w:val="18"/>
              </w:rPr>
            </w:pPr>
            <w:r w:rsidRPr="4256EFD3" w:rsidR="4256EFD3">
              <w:rPr>
                <w:rFonts w:cs="Arial"/>
                <w:sz w:val="18"/>
                <w:szCs w:val="18"/>
              </w:rPr>
              <w:t>Yes</w:t>
            </w:r>
          </w:p>
        </w:tc>
      </w:tr>
      <w:tr xmlns:wp14="http://schemas.microsoft.com/office/word/2010/wordml" w:rsidRPr="009F3EEB" w:rsidR="00F90698" w:rsidTr="4256EFD3" w14:paraId="516DC916" wp14:textId="77777777">
        <w:trPr>
          <w:trHeight w:val="340"/>
          <w:jc w:val="center"/>
        </w:trPr>
        <w:tc>
          <w:tcPr>
            <w:tcW w:w="6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9520F3" w14:paraId="6373DFF3" wp14:textId="77777777">
            <w:pPr>
              <w:jc w:val="center"/>
              <w:rPr>
                <w:rFonts w:cs="Arial"/>
                <w:sz w:val="18"/>
                <w:szCs w:val="18"/>
              </w:rPr>
            </w:pPr>
            <w:r>
              <w:rPr>
                <w:rFonts w:cs="Arial"/>
                <w:sz w:val="18"/>
                <w:szCs w:val="18"/>
              </w:rPr>
              <w:t>6</w:t>
            </w:r>
            <w:r w:rsidRPr="009F3EEB" w:rsidR="00F90698">
              <w:rPr>
                <w:rFonts w:cs="Arial"/>
                <w:sz w:val="18"/>
                <w:szCs w:val="18"/>
              </w:rPr>
              <w:t>.2</w:t>
            </w:r>
          </w:p>
        </w:tc>
        <w:tc>
          <w:tcPr>
            <w:tcW w:w="80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F90698" w14:paraId="346A8954" wp14:textId="77777777">
            <w:pPr>
              <w:rPr>
                <w:rFonts w:cs="Arial"/>
                <w:sz w:val="18"/>
                <w:szCs w:val="18"/>
              </w:rPr>
            </w:pPr>
            <w:r w:rsidRPr="009F3EEB">
              <w:rPr>
                <w:rFonts w:cs="Arial"/>
                <w:sz w:val="18"/>
                <w:szCs w:val="18"/>
              </w:rPr>
              <w:t>Where any element of provision is sub-contracted, do you ensure that each sub-contractor meets the relevant specifications outlines in the other sections of this statement, and are records of checks of sub-contractors available for inspection?</w:t>
            </w:r>
          </w:p>
        </w:tc>
        <w:tc>
          <w:tcPr>
            <w:tcW w:w="1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4256EFD3" w:rsidRDefault="00F90698" w14:paraId="7D07BA10" w14:noSpellErr="1" wp14:textId="7DB67D31">
            <w:pPr>
              <w:jc w:val="center"/>
              <w:rPr>
                <w:rFonts w:cs="Arial"/>
                <w:sz w:val="18"/>
                <w:szCs w:val="18"/>
              </w:rPr>
            </w:pPr>
            <w:r w:rsidRPr="4256EFD3" w:rsidR="4256EFD3">
              <w:rPr>
                <w:rFonts w:cs="Arial"/>
                <w:sz w:val="18"/>
                <w:szCs w:val="18"/>
              </w:rPr>
              <w:t>Yes</w:t>
            </w:r>
          </w:p>
        </w:tc>
      </w:tr>
    </w:tbl>
    <w:p xmlns:wp14="http://schemas.microsoft.com/office/word/2010/wordml" w:rsidRPr="009520F3" w:rsidR="00F90698" w:rsidP="00224655" w:rsidRDefault="00F90698" w14:paraId="143CD330" wp14:textId="77777777">
      <w:pPr>
        <w:ind w:firstLine="720"/>
        <w:rPr>
          <w:rFonts w:cs="Arial"/>
          <w:b/>
          <w:color w:val="1F497D" w:themeColor="text2"/>
          <w:sz w:val="22"/>
          <w:szCs w:val="22"/>
        </w:rPr>
      </w:pPr>
      <w:r>
        <w:rPr>
          <w:rFonts w:cs="Arial"/>
          <w:b/>
          <w:sz w:val="18"/>
          <w:szCs w:val="18"/>
        </w:rPr>
        <w:br w:type="page"/>
      </w:r>
      <w:r w:rsidRPr="009520F3">
        <w:rPr>
          <w:rFonts w:cs="Arial"/>
          <w:b/>
          <w:color w:val="1F497D" w:themeColor="text2"/>
          <w:sz w:val="22"/>
          <w:szCs w:val="22"/>
        </w:rPr>
        <w:lastRenderedPageBreak/>
        <w:t>SECTION C – to be completed if the visit contains taught or instructed activities of any sort</w:t>
      </w:r>
    </w:p>
    <w:p xmlns:wp14="http://schemas.microsoft.com/office/word/2010/wordml" w:rsidRPr="009F3EEB" w:rsidR="00F90698" w:rsidP="00B43D84" w:rsidRDefault="00F90698" w14:paraId="0566853A" wp14:textId="77777777">
      <w:pPr>
        <w:jc w:val="center"/>
        <w:rPr>
          <w:rFonts w:cs="Arial"/>
          <w:sz w:val="16"/>
          <w:szCs w:val="16"/>
        </w:rPr>
      </w:pPr>
    </w:p>
    <w:tbl>
      <w:tblPr>
        <w:tblW w:w="10090" w:type="dxa"/>
        <w:jc w:val="center"/>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654"/>
        <w:gridCol w:w="6314"/>
        <w:gridCol w:w="1647"/>
        <w:gridCol w:w="1475"/>
      </w:tblGrid>
      <w:tr xmlns:wp14="http://schemas.microsoft.com/office/word/2010/wordml" w:rsidRPr="009F3EEB" w:rsidR="00F90698" w:rsidTr="4256EFD3" w14:paraId="29E7C45F" wp14:textId="77777777">
        <w:trPr>
          <w:trHeight w:val="335"/>
          <w:jc w:val="center"/>
        </w:trPr>
        <w:tc>
          <w:tcPr>
            <w:tcW w:w="654" w:type="dxa"/>
            <w:tcBorders>
              <w:top w:val="nil"/>
              <w:left w:val="nil"/>
              <w:bottom w:val="single" w:color="000000" w:themeColor="text1" w:sz="4" w:space="0"/>
              <w:right w:val="nil"/>
            </w:tcBorders>
            <w:tcMar/>
            <w:vAlign w:val="center"/>
          </w:tcPr>
          <w:p w:rsidRPr="00B43D84" w:rsidR="00F90698" w:rsidP="00B43D84" w:rsidRDefault="009520F3" w14:paraId="258FFAD9" wp14:textId="77777777">
            <w:pPr>
              <w:jc w:val="center"/>
              <w:rPr>
                <w:rFonts w:cs="Arial"/>
                <w:b/>
                <w:sz w:val="18"/>
                <w:szCs w:val="18"/>
              </w:rPr>
            </w:pPr>
            <w:r>
              <w:rPr>
                <w:rFonts w:cs="Arial"/>
                <w:b/>
                <w:sz w:val="18"/>
                <w:szCs w:val="18"/>
              </w:rPr>
              <w:t>7</w:t>
            </w:r>
          </w:p>
        </w:tc>
        <w:tc>
          <w:tcPr>
            <w:tcW w:w="7961" w:type="dxa"/>
            <w:gridSpan w:val="2"/>
            <w:tcBorders>
              <w:top w:val="nil"/>
              <w:left w:val="nil"/>
              <w:bottom w:val="single" w:color="000000" w:themeColor="text1" w:sz="4" w:space="0"/>
              <w:right w:val="nil"/>
            </w:tcBorders>
            <w:tcMar/>
            <w:vAlign w:val="center"/>
          </w:tcPr>
          <w:p w:rsidRPr="00B43D84" w:rsidR="00F90698" w:rsidP="00B43D84" w:rsidRDefault="00F90698" w14:paraId="36A6B59C" wp14:textId="77777777">
            <w:pPr>
              <w:rPr>
                <w:rFonts w:cs="Arial"/>
                <w:b/>
                <w:sz w:val="18"/>
                <w:szCs w:val="18"/>
              </w:rPr>
            </w:pPr>
            <w:r w:rsidRPr="00B43D84">
              <w:rPr>
                <w:rFonts w:cs="Arial"/>
                <w:b/>
                <w:sz w:val="18"/>
                <w:szCs w:val="18"/>
              </w:rPr>
              <w:t>Adventure Activities (complete if any activities are licensable under AALA)</w:t>
            </w:r>
          </w:p>
        </w:tc>
        <w:tc>
          <w:tcPr>
            <w:tcW w:w="1475" w:type="dxa"/>
            <w:tcBorders>
              <w:top w:val="nil"/>
              <w:left w:val="nil"/>
              <w:bottom w:val="single" w:color="000000" w:themeColor="text1" w:sz="4" w:space="0"/>
              <w:right w:val="nil"/>
            </w:tcBorders>
            <w:tcMar/>
          </w:tcPr>
          <w:p w:rsidRPr="009F3EEB" w:rsidR="00F90698" w:rsidP="00B43D84" w:rsidRDefault="00F90698" w14:paraId="030B02AE" wp14:textId="77777777">
            <w:pPr>
              <w:jc w:val="center"/>
              <w:rPr>
                <w:rFonts w:cs="Arial"/>
                <w:sz w:val="18"/>
                <w:szCs w:val="18"/>
              </w:rPr>
            </w:pPr>
          </w:p>
        </w:tc>
      </w:tr>
      <w:tr xmlns:wp14="http://schemas.microsoft.com/office/word/2010/wordml" w:rsidRPr="009F3EEB" w:rsidR="00F90698" w:rsidTr="4256EFD3" w14:paraId="3C56F710" wp14:textId="77777777">
        <w:trPr>
          <w:trHeight w:val="335"/>
          <w:jc w:val="center"/>
        </w:trPr>
        <w:tc>
          <w:tcPr>
            <w:tcW w:w="6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9520F3" w14:paraId="3127F035" wp14:textId="77777777">
            <w:pPr>
              <w:jc w:val="center"/>
              <w:rPr>
                <w:rFonts w:cs="Arial"/>
                <w:sz w:val="18"/>
                <w:szCs w:val="18"/>
              </w:rPr>
            </w:pPr>
            <w:r>
              <w:rPr>
                <w:rFonts w:cs="Arial"/>
                <w:sz w:val="18"/>
                <w:szCs w:val="18"/>
              </w:rPr>
              <w:t>7</w:t>
            </w:r>
            <w:r w:rsidRPr="009F3EEB" w:rsidR="00F90698">
              <w:rPr>
                <w:rFonts w:cs="Arial"/>
                <w:sz w:val="18"/>
                <w:szCs w:val="18"/>
              </w:rPr>
              <w:t>.1</w:t>
            </w:r>
          </w:p>
        </w:tc>
        <w:tc>
          <w:tcPr>
            <w:tcW w:w="63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DF5CF9" w:rsidRDefault="00F90698" w14:paraId="2595AEB1" wp14:textId="77777777">
            <w:pPr>
              <w:rPr>
                <w:rFonts w:cs="Arial"/>
                <w:sz w:val="18"/>
                <w:szCs w:val="18"/>
              </w:rPr>
            </w:pPr>
            <w:r w:rsidRPr="009F3EEB">
              <w:rPr>
                <w:rFonts w:cs="Arial"/>
                <w:sz w:val="18"/>
                <w:szCs w:val="18"/>
              </w:rPr>
              <w:t>What is your AALA Reference Number and expiry date?</w:t>
            </w:r>
          </w:p>
        </w:tc>
        <w:tc>
          <w:tcPr>
            <w:tcW w:w="16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DF5CF9" w:rsidRDefault="00F90698" w14:paraId="309E9116" wp14:textId="77777777">
            <w:pPr>
              <w:rPr>
                <w:rFonts w:cs="Arial"/>
                <w:sz w:val="18"/>
                <w:szCs w:val="18"/>
              </w:rPr>
            </w:pPr>
          </w:p>
        </w:tc>
        <w:tc>
          <w:tcPr>
            <w:tcW w:w="14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F3EEB" w:rsidR="00F90698" w:rsidP="4256EFD3" w:rsidRDefault="00F90698" w14:paraId="15DC8AA5" w14:noSpellErr="1" wp14:textId="5C856C42">
            <w:pPr>
              <w:jc w:val="center"/>
              <w:rPr>
                <w:rFonts w:cs="Arial"/>
                <w:sz w:val="18"/>
                <w:szCs w:val="18"/>
              </w:rPr>
            </w:pPr>
            <w:r w:rsidRPr="4256EFD3" w:rsidR="4256EFD3">
              <w:rPr>
                <w:rFonts w:cs="Arial"/>
                <w:sz w:val="18"/>
                <w:szCs w:val="18"/>
              </w:rPr>
              <w:t>N/A</w:t>
            </w:r>
          </w:p>
        </w:tc>
      </w:tr>
      <w:tr xmlns:wp14="http://schemas.microsoft.com/office/word/2010/wordml" w:rsidRPr="009F3EEB" w:rsidR="00F90698" w:rsidTr="4256EFD3" w14:paraId="41484EE6" wp14:textId="77777777">
        <w:trPr>
          <w:trHeight w:val="335"/>
          <w:jc w:val="center"/>
        </w:trPr>
        <w:tc>
          <w:tcPr>
            <w:tcW w:w="6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9520F3" w14:paraId="760146E0" wp14:textId="77777777">
            <w:pPr>
              <w:jc w:val="center"/>
              <w:rPr>
                <w:rFonts w:cs="Arial"/>
                <w:sz w:val="18"/>
                <w:szCs w:val="18"/>
              </w:rPr>
            </w:pPr>
            <w:r>
              <w:rPr>
                <w:rFonts w:cs="Arial"/>
                <w:sz w:val="18"/>
                <w:szCs w:val="18"/>
              </w:rPr>
              <w:t>7</w:t>
            </w:r>
            <w:r w:rsidRPr="009F3EEB" w:rsidR="00F90698">
              <w:rPr>
                <w:rFonts w:cs="Arial"/>
                <w:sz w:val="18"/>
                <w:szCs w:val="18"/>
              </w:rPr>
              <w:t>.2</w:t>
            </w:r>
          </w:p>
        </w:tc>
        <w:tc>
          <w:tcPr>
            <w:tcW w:w="796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DF5CF9" w:rsidRDefault="00F90698" w14:paraId="548ECD2A" wp14:textId="77777777">
            <w:pPr>
              <w:rPr>
                <w:rFonts w:cs="Arial"/>
                <w:sz w:val="18"/>
                <w:szCs w:val="18"/>
              </w:rPr>
            </w:pPr>
            <w:r w:rsidRPr="009F3EEB">
              <w:rPr>
                <w:rFonts w:cs="Arial"/>
                <w:sz w:val="18"/>
                <w:szCs w:val="18"/>
              </w:rPr>
              <w:t>Does the licence cover ALL planned activities, which are in the scope of an AALA licence?</w:t>
            </w:r>
          </w:p>
        </w:tc>
        <w:tc>
          <w:tcPr>
            <w:tcW w:w="14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F3EEB" w:rsidR="00F90698" w:rsidP="4256EFD3" w:rsidRDefault="00F90698" w14:paraId="3EC3AB7B" w14:noSpellErr="1" wp14:textId="7934B251">
            <w:pPr>
              <w:jc w:val="center"/>
              <w:rPr>
                <w:rFonts w:cs="Arial"/>
                <w:sz w:val="18"/>
                <w:szCs w:val="18"/>
              </w:rPr>
            </w:pPr>
            <w:r w:rsidRPr="4256EFD3" w:rsidR="4256EFD3">
              <w:rPr>
                <w:rFonts w:cs="Arial"/>
                <w:sz w:val="18"/>
                <w:szCs w:val="18"/>
              </w:rPr>
              <w:t>N/A</w:t>
            </w:r>
          </w:p>
        </w:tc>
      </w:tr>
    </w:tbl>
    <w:p xmlns:wp14="http://schemas.microsoft.com/office/word/2010/wordml" w:rsidRPr="009F3EEB" w:rsidR="00F90698" w:rsidP="00B43D84" w:rsidRDefault="00F90698" w14:paraId="70CAC68B" wp14:textId="77777777">
      <w:pPr>
        <w:jc w:val="center"/>
        <w:rPr>
          <w:rFonts w:cs="Arial"/>
          <w:sz w:val="16"/>
          <w:szCs w:val="16"/>
        </w:rPr>
      </w:pPr>
    </w:p>
    <w:tbl>
      <w:tblPr>
        <w:tblW w:w="10074" w:type="dxa"/>
        <w:jc w:val="center"/>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653"/>
        <w:gridCol w:w="7949"/>
        <w:gridCol w:w="1472"/>
      </w:tblGrid>
      <w:tr xmlns:wp14="http://schemas.microsoft.com/office/word/2010/wordml" w:rsidRPr="009F3EEB" w:rsidR="00F90698" w:rsidTr="4256EFD3" w14:paraId="06E43EAD" wp14:textId="77777777">
        <w:trPr>
          <w:trHeight w:val="336"/>
          <w:jc w:val="center"/>
        </w:trPr>
        <w:tc>
          <w:tcPr>
            <w:tcW w:w="653" w:type="dxa"/>
            <w:tcBorders>
              <w:top w:val="nil"/>
              <w:left w:val="nil"/>
              <w:bottom w:val="single" w:color="000000" w:themeColor="text1" w:sz="4" w:space="0"/>
              <w:right w:val="nil"/>
            </w:tcBorders>
            <w:tcMar/>
            <w:vAlign w:val="center"/>
          </w:tcPr>
          <w:p w:rsidRPr="00B43D84" w:rsidR="00F90698" w:rsidP="00B43D84" w:rsidRDefault="009520F3" w14:paraId="20093712" wp14:textId="77777777">
            <w:pPr>
              <w:jc w:val="center"/>
              <w:rPr>
                <w:rFonts w:cs="Arial"/>
                <w:b/>
                <w:sz w:val="18"/>
                <w:szCs w:val="18"/>
              </w:rPr>
            </w:pPr>
            <w:r>
              <w:rPr>
                <w:rFonts w:cs="Arial"/>
                <w:b/>
                <w:sz w:val="18"/>
                <w:szCs w:val="18"/>
              </w:rPr>
              <w:t>8</w:t>
            </w:r>
          </w:p>
        </w:tc>
        <w:tc>
          <w:tcPr>
            <w:tcW w:w="7949" w:type="dxa"/>
            <w:tcBorders>
              <w:top w:val="nil"/>
              <w:left w:val="nil"/>
              <w:bottom w:val="single" w:color="000000" w:themeColor="text1" w:sz="4" w:space="0"/>
              <w:right w:val="nil"/>
            </w:tcBorders>
            <w:tcMar/>
            <w:vAlign w:val="center"/>
          </w:tcPr>
          <w:p w:rsidRPr="00B43D84" w:rsidR="00F90698" w:rsidP="00B43D84" w:rsidRDefault="00F90698" w14:paraId="3F48E5B0" wp14:textId="77777777">
            <w:pPr>
              <w:rPr>
                <w:rFonts w:cs="Arial"/>
                <w:b/>
                <w:sz w:val="18"/>
                <w:szCs w:val="18"/>
              </w:rPr>
            </w:pPr>
            <w:r w:rsidRPr="00B43D84">
              <w:rPr>
                <w:rFonts w:cs="Arial"/>
                <w:b/>
                <w:sz w:val="18"/>
                <w:szCs w:val="18"/>
              </w:rPr>
              <w:t>Activity Management (complete for all taught or instructed activities)</w:t>
            </w:r>
          </w:p>
        </w:tc>
        <w:tc>
          <w:tcPr>
            <w:tcW w:w="1472" w:type="dxa"/>
            <w:tcBorders>
              <w:top w:val="nil"/>
              <w:left w:val="nil"/>
              <w:bottom w:val="single" w:color="000000" w:themeColor="text1" w:sz="4" w:space="0"/>
              <w:right w:val="nil"/>
            </w:tcBorders>
            <w:tcMar/>
          </w:tcPr>
          <w:p w:rsidRPr="009F3EEB" w:rsidR="00F90698" w:rsidP="00B43D84" w:rsidRDefault="00F90698" w14:paraId="4852E15B" wp14:textId="77777777">
            <w:pPr>
              <w:jc w:val="center"/>
              <w:rPr>
                <w:rFonts w:cs="Arial"/>
                <w:sz w:val="18"/>
                <w:szCs w:val="18"/>
              </w:rPr>
            </w:pPr>
          </w:p>
        </w:tc>
      </w:tr>
      <w:tr xmlns:wp14="http://schemas.microsoft.com/office/word/2010/wordml" w:rsidRPr="009F3EEB" w:rsidR="00F90698" w:rsidTr="4256EFD3" w14:paraId="39F8885C" wp14:textId="77777777">
        <w:trPr>
          <w:trHeight w:val="336"/>
          <w:jc w:val="center"/>
        </w:trPr>
        <w:tc>
          <w:tcPr>
            <w:tcW w:w="6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9520F3" w14:paraId="70DB945A" wp14:textId="77777777">
            <w:pPr>
              <w:jc w:val="center"/>
              <w:rPr>
                <w:rFonts w:cs="Arial"/>
                <w:sz w:val="18"/>
                <w:szCs w:val="18"/>
              </w:rPr>
            </w:pPr>
            <w:r>
              <w:rPr>
                <w:rFonts w:cs="Arial"/>
                <w:sz w:val="18"/>
                <w:szCs w:val="18"/>
              </w:rPr>
              <w:t>8</w:t>
            </w:r>
            <w:r w:rsidRPr="009F3EEB" w:rsidR="00F90698">
              <w:rPr>
                <w:rFonts w:cs="Arial"/>
                <w:sz w:val="18"/>
                <w:szCs w:val="18"/>
              </w:rPr>
              <w:t>.1</w:t>
            </w:r>
          </w:p>
        </w:tc>
        <w:tc>
          <w:tcPr>
            <w:tcW w:w="794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F90698" w14:paraId="6A66C0E3" wp14:textId="77777777">
            <w:pPr>
              <w:rPr>
                <w:rFonts w:cs="Arial"/>
                <w:sz w:val="18"/>
                <w:szCs w:val="18"/>
              </w:rPr>
            </w:pPr>
            <w:r w:rsidRPr="009F3EEB">
              <w:rPr>
                <w:rFonts w:cs="Arial"/>
                <w:sz w:val="18"/>
                <w:szCs w:val="18"/>
              </w:rPr>
              <w:t>Do you have a policy for staff recruitment and training &amp; assessment which ensures that all staff with a responsibility for participants are competent to undertake their duties?</w:t>
            </w:r>
          </w:p>
        </w:tc>
        <w:tc>
          <w:tcPr>
            <w:tcW w:w="14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F3EEB" w:rsidR="00F90698" w:rsidP="4256EFD3" w:rsidRDefault="00F90698" w14:paraId="2751A812" w14:noSpellErr="1" wp14:textId="52BB3AAE">
            <w:pPr>
              <w:jc w:val="center"/>
              <w:rPr>
                <w:rFonts w:cs="Arial"/>
                <w:sz w:val="18"/>
                <w:szCs w:val="18"/>
              </w:rPr>
            </w:pPr>
            <w:r w:rsidRPr="4256EFD3" w:rsidR="4256EFD3">
              <w:rPr>
                <w:rFonts w:cs="Arial"/>
                <w:sz w:val="18"/>
                <w:szCs w:val="18"/>
              </w:rPr>
              <w:t>N/A</w:t>
            </w:r>
          </w:p>
        </w:tc>
      </w:tr>
      <w:tr xmlns:wp14="http://schemas.microsoft.com/office/word/2010/wordml" w:rsidRPr="009F3EEB" w:rsidR="00F90698" w:rsidTr="4256EFD3" w14:paraId="3FB1DD5B" wp14:textId="77777777">
        <w:trPr>
          <w:trHeight w:val="336"/>
          <w:jc w:val="center"/>
        </w:trPr>
        <w:tc>
          <w:tcPr>
            <w:tcW w:w="6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9520F3" w14:paraId="05E765E5" wp14:textId="77777777">
            <w:pPr>
              <w:jc w:val="center"/>
              <w:rPr>
                <w:rFonts w:cs="Arial"/>
                <w:sz w:val="18"/>
                <w:szCs w:val="18"/>
              </w:rPr>
            </w:pPr>
            <w:r>
              <w:rPr>
                <w:rFonts w:cs="Arial"/>
                <w:sz w:val="18"/>
                <w:szCs w:val="18"/>
              </w:rPr>
              <w:t>8</w:t>
            </w:r>
            <w:r w:rsidRPr="009F3EEB" w:rsidR="00F90698">
              <w:rPr>
                <w:rFonts w:cs="Arial"/>
                <w:sz w:val="18"/>
                <w:szCs w:val="18"/>
              </w:rPr>
              <w:t>.2</w:t>
            </w:r>
          </w:p>
        </w:tc>
        <w:tc>
          <w:tcPr>
            <w:tcW w:w="794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F90698" w14:paraId="386EA5E0" wp14:textId="77777777">
            <w:pPr>
              <w:rPr>
                <w:rFonts w:cs="Arial"/>
                <w:sz w:val="18"/>
                <w:szCs w:val="18"/>
              </w:rPr>
            </w:pPr>
            <w:r w:rsidRPr="009F3EEB">
              <w:rPr>
                <w:rFonts w:cs="Arial"/>
                <w:sz w:val="18"/>
                <w:szCs w:val="18"/>
              </w:rPr>
              <w:t xml:space="preserve">Do you maintain a written code of practice for all activities </w:t>
            </w:r>
            <w:r w:rsidRPr="009F3EEB" w:rsidR="004D6D50">
              <w:rPr>
                <w:rFonts w:cs="Arial"/>
                <w:sz w:val="18"/>
                <w:szCs w:val="18"/>
              </w:rPr>
              <w:t>which</w:t>
            </w:r>
            <w:r w:rsidRPr="009F3EEB">
              <w:rPr>
                <w:rFonts w:cs="Arial"/>
                <w:sz w:val="18"/>
                <w:szCs w:val="18"/>
              </w:rPr>
              <w:t xml:space="preserve"> is consistent with National Governing Body guidelines and, if abroad the relevant laws and regulations of the country concerned?</w:t>
            </w:r>
          </w:p>
        </w:tc>
        <w:tc>
          <w:tcPr>
            <w:tcW w:w="14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F3EEB" w:rsidR="00F90698" w:rsidP="4256EFD3" w:rsidRDefault="00F90698" w14:paraId="0D329EFD" w14:noSpellErr="1" wp14:textId="3AA56DD7">
            <w:pPr>
              <w:jc w:val="center"/>
              <w:rPr>
                <w:rFonts w:cs="Arial"/>
                <w:sz w:val="18"/>
                <w:szCs w:val="18"/>
              </w:rPr>
            </w:pPr>
            <w:r w:rsidRPr="4256EFD3" w:rsidR="4256EFD3">
              <w:rPr>
                <w:rFonts w:cs="Arial"/>
                <w:sz w:val="18"/>
                <w:szCs w:val="18"/>
              </w:rPr>
              <w:t>N/A</w:t>
            </w:r>
          </w:p>
        </w:tc>
      </w:tr>
      <w:tr xmlns:wp14="http://schemas.microsoft.com/office/word/2010/wordml" w:rsidRPr="009F3EEB" w:rsidR="00F90698" w:rsidTr="4256EFD3" w14:paraId="4F784112" wp14:textId="77777777">
        <w:trPr>
          <w:trHeight w:val="336"/>
          <w:jc w:val="center"/>
        </w:trPr>
        <w:tc>
          <w:tcPr>
            <w:tcW w:w="6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9520F3" w14:paraId="3560C95C" wp14:textId="77777777">
            <w:pPr>
              <w:jc w:val="center"/>
              <w:rPr>
                <w:rFonts w:cs="Arial"/>
                <w:sz w:val="18"/>
                <w:szCs w:val="18"/>
              </w:rPr>
            </w:pPr>
            <w:r>
              <w:rPr>
                <w:rFonts w:cs="Arial"/>
                <w:sz w:val="18"/>
                <w:szCs w:val="18"/>
              </w:rPr>
              <w:t>8</w:t>
            </w:r>
            <w:r w:rsidRPr="009F3EEB" w:rsidR="00F90698">
              <w:rPr>
                <w:rFonts w:cs="Arial"/>
                <w:sz w:val="18"/>
                <w:szCs w:val="18"/>
              </w:rPr>
              <w:t>.3</w:t>
            </w:r>
          </w:p>
        </w:tc>
        <w:tc>
          <w:tcPr>
            <w:tcW w:w="794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F90698" w14:paraId="200ECB64" wp14:textId="77777777">
            <w:pPr>
              <w:rPr>
                <w:rFonts w:cs="Arial"/>
                <w:sz w:val="18"/>
                <w:szCs w:val="18"/>
              </w:rPr>
            </w:pPr>
            <w:r w:rsidRPr="009F3EEB">
              <w:rPr>
                <w:rFonts w:cs="Arial"/>
                <w:sz w:val="18"/>
                <w:szCs w:val="18"/>
              </w:rPr>
              <w:t>Do you confirm staff competence by appropriate National Governing Body qualifications for the activities undertaken, or have staff had their competence confirmed by an appropriately qualified and experienced Technical Adviser.</w:t>
            </w:r>
          </w:p>
        </w:tc>
        <w:tc>
          <w:tcPr>
            <w:tcW w:w="14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F3EEB" w:rsidR="00F90698" w:rsidP="4256EFD3" w:rsidRDefault="00F90698" w14:paraId="776745B0" w14:noSpellErr="1" wp14:textId="68781884">
            <w:pPr>
              <w:jc w:val="center"/>
              <w:rPr>
                <w:rFonts w:cs="Arial"/>
                <w:sz w:val="18"/>
                <w:szCs w:val="18"/>
              </w:rPr>
            </w:pPr>
            <w:r w:rsidRPr="4256EFD3" w:rsidR="4256EFD3">
              <w:rPr>
                <w:rFonts w:cs="Arial"/>
                <w:sz w:val="18"/>
                <w:szCs w:val="18"/>
              </w:rPr>
              <w:t>N/A</w:t>
            </w:r>
          </w:p>
        </w:tc>
      </w:tr>
      <w:tr xmlns:wp14="http://schemas.microsoft.com/office/word/2010/wordml" w:rsidRPr="009F3EEB" w:rsidR="00F90698" w:rsidTr="4256EFD3" w14:paraId="5DAAE37A" wp14:textId="77777777">
        <w:trPr>
          <w:trHeight w:val="336"/>
          <w:jc w:val="center"/>
        </w:trPr>
        <w:tc>
          <w:tcPr>
            <w:tcW w:w="6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9520F3" w14:paraId="4ADE11A0" wp14:textId="77777777">
            <w:pPr>
              <w:jc w:val="center"/>
              <w:rPr>
                <w:rFonts w:cs="Arial"/>
                <w:sz w:val="18"/>
                <w:szCs w:val="18"/>
              </w:rPr>
            </w:pPr>
            <w:r>
              <w:rPr>
                <w:rFonts w:cs="Arial"/>
                <w:sz w:val="18"/>
                <w:szCs w:val="18"/>
              </w:rPr>
              <w:t>8</w:t>
            </w:r>
            <w:r w:rsidRPr="009F3EEB" w:rsidR="00F90698">
              <w:rPr>
                <w:rFonts w:cs="Arial"/>
                <w:sz w:val="18"/>
                <w:szCs w:val="18"/>
              </w:rPr>
              <w:t>.4</w:t>
            </w:r>
          </w:p>
        </w:tc>
        <w:tc>
          <w:tcPr>
            <w:tcW w:w="794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F90698" w14:paraId="3EB044CD" wp14:textId="77777777">
            <w:pPr>
              <w:rPr>
                <w:rFonts w:cs="Arial"/>
                <w:sz w:val="18"/>
                <w:szCs w:val="18"/>
              </w:rPr>
            </w:pPr>
            <w:r w:rsidRPr="009F3EEB">
              <w:rPr>
                <w:rFonts w:cs="Arial"/>
                <w:sz w:val="18"/>
                <w:szCs w:val="18"/>
              </w:rPr>
              <w:t>Where there is no National Governing Body qualification for an activity are operating procedures, staff training &amp; assessment requirements explained in a code of practice?</w:t>
            </w:r>
          </w:p>
        </w:tc>
        <w:tc>
          <w:tcPr>
            <w:tcW w:w="14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F3EEB" w:rsidR="00F90698" w:rsidP="4256EFD3" w:rsidRDefault="00F90698" w14:paraId="58D39F67" w14:noSpellErr="1" wp14:textId="655366FA">
            <w:pPr>
              <w:jc w:val="center"/>
              <w:rPr>
                <w:rFonts w:cs="Arial"/>
                <w:sz w:val="18"/>
                <w:szCs w:val="18"/>
              </w:rPr>
            </w:pPr>
            <w:r w:rsidRPr="4256EFD3" w:rsidR="4256EFD3">
              <w:rPr>
                <w:rFonts w:cs="Arial"/>
                <w:sz w:val="18"/>
                <w:szCs w:val="18"/>
              </w:rPr>
              <w:t>N/A</w:t>
            </w:r>
          </w:p>
        </w:tc>
      </w:tr>
      <w:tr xmlns:wp14="http://schemas.microsoft.com/office/word/2010/wordml" w:rsidRPr="009F3EEB" w:rsidR="00F90698" w:rsidTr="4256EFD3" w14:paraId="657A7DE4" wp14:textId="77777777">
        <w:trPr>
          <w:trHeight w:val="336"/>
          <w:jc w:val="center"/>
        </w:trPr>
        <w:tc>
          <w:tcPr>
            <w:tcW w:w="6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9520F3" w14:paraId="683FB75D" wp14:textId="77777777">
            <w:pPr>
              <w:jc w:val="center"/>
              <w:rPr>
                <w:rFonts w:cs="Arial"/>
                <w:sz w:val="18"/>
                <w:szCs w:val="18"/>
              </w:rPr>
            </w:pPr>
            <w:r>
              <w:rPr>
                <w:rFonts w:cs="Arial"/>
                <w:sz w:val="18"/>
                <w:szCs w:val="18"/>
              </w:rPr>
              <w:t>8</w:t>
            </w:r>
            <w:r w:rsidRPr="009F3EEB" w:rsidR="00F90698">
              <w:rPr>
                <w:rFonts w:cs="Arial"/>
                <w:sz w:val="18"/>
                <w:szCs w:val="18"/>
              </w:rPr>
              <w:t>.5</w:t>
            </w:r>
          </w:p>
        </w:tc>
        <w:tc>
          <w:tcPr>
            <w:tcW w:w="794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F90698" w14:paraId="5A7C45C4" wp14:textId="77777777">
            <w:pPr>
              <w:rPr>
                <w:rFonts w:cs="Arial"/>
                <w:sz w:val="18"/>
                <w:szCs w:val="18"/>
              </w:rPr>
            </w:pPr>
            <w:r w:rsidRPr="009F3EEB">
              <w:rPr>
                <w:rFonts w:cs="Arial"/>
                <w:sz w:val="18"/>
                <w:szCs w:val="18"/>
              </w:rPr>
              <w:t>Will participants have access at all times to a person with a current appropriate first aid qualification and staff practised &amp; competent in accident and emergency procedures?</w:t>
            </w:r>
          </w:p>
        </w:tc>
        <w:tc>
          <w:tcPr>
            <w:tcW w:w="14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F3EEB" w:rsidR="00F90698" w:rsidP="4256EFD3" w:rsidRDefault="00F90698" w14:paraId="492A576D" w14:noSpellErr="1" wp14:textId="5B1848D5">
            <w:pPr>
              <w:jc w:val="center"/>
              <w:rPr>
                <w:rFonts w:cs="Arial"/>
                <w:sz w:val="18"/>
                <w:szCs w:val="18"/>
              </w:rPr>
            </w:pPr>
            <w:r w:rsidRPr="4256EFD3" w:rsidR="4256EFD3">
              <w:rPr>
                <w:rFonts w:cs="Arial"/>
                <w:sz w:val="18"/>
                <w:szCs w:val="18"/>
              </w:rPr>
              <w:t>Yes</w:t>
            </w:r>
          </w:p>
        </w:tc>
      </w:tr>
      <w:tr xmlns:wp14="http://schemas.microsoft.com/office/word/2010/wordml" w:rsidRPr="009F3EEB" w:rsidR="00F90698" w:rsidTr="4256EFD3" w14:paraId="7636DA2A" wp14:textId="77777777">
        <w:trPr>
          <w:trHeight w:val="336"/>
          <w:jc w:val="center"/>
        </w:trPr>
        <w:tc>
          <w:tcPr>
            <w:tcW w:w="6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9520F3" w14:paraId="21E8D6A7" wp14:textId="77777777">
            <w:pPr>
              <w:jc w:val="center"/>
              <w:rPr>
                <w:rFonts w:cs="Arial"/>
                <w:sz w:val="18"/>
                <w:szCs w:val="18"/>
              </w:rPr>
            </w:pPr>
            <w:r>
              <w:rPr>
                <w:rFonts w:cs="Arial"/>
                <w:sz w:val="18"/>
                <w:szCs w:val="18"/>
              </w:rPr>
              <w:t>8</w:t>
            </w:r>
            <w:r w:rsidRPr="009F3EEB" w:rsidR="00F90698">
              <w:rPr>
                <w:rFonts w:cs="Arial"/>
                <w:sz w:val="18"/>
                <w:szCs w:val="18"/>
              </w:rPr>
              <w:t>.6</w:t>
            </w:r>
          </w:p>
        </w:tc>
        <w:tc>
          <w:tcPr>
            <w:tcW w:w="794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F90698" w14:paraId="2E64F5D5" wp14:textId="77777777">
            <w:pPr>
              <w:rPr>
                <w:rFonts w:cs="Arial"/>
                <w:sz w:val="18"/>
                <w:szCs w:val="18"/>
              </w:rPr>
            </w:pPr>
            <w:r w:rsidRPr="009F3EEB">
              <w:rPr>
                <w:rFonts w:cs="Arial"/>
                <w:sz w:val="18"/>
                <w:szCs w:val="18"/>
              </w:rPr>
              <w:t>Is there a clear definition of responsibilities between your staff and visiting staff regarding supervision and welfare of participants?</w:t>
            </w:r>
          </w:p>
        </w:tc>
        <w:tc>
          <w:tcPr>
            <w:tcW w:w="14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F3EEB" w:rsidR="00F90698" w:rsidP="4256EFD3" w:rsidRDefault="00F90698" w14:paraId="644FC7BC" w14:noSpellErr="1" wp14:textId="1440D038">
            <w:pPr>
              <w:jc w:val="center"/>
              <w:rPr>
                <w:rFonts w:cs="Arial"/>
                <w:sz w:val="18"/>
                <w:szCs w:val="18"/>
              </w:rPr>
            </w:pPr>
            <w:r w:rsidRPr="4256EFD3" w:rsidR="4256EFD3">
              <w:rPr>
                <w:rFonts w:cs="Arial"/>
                <w:sz w:val="18"/>
                <w:szCs w:val="18"/>
              </w:rPr>
              <w:t>Yes</w:t>
            </w:r>
          </w:p>
        </w:tc>
      </w:tr>
      <w:tr xmlns:wp14="http://schemas.microsoft.com/office/word/2010/wordml" w:rsidRPr="009F3EEB" w:rsidR="00F90698" w:rsidTr="4256EFD3" w14:paraId="00EEAF4C" wp14:textId="77777777">
        <w:trPr>
          <w:trHeight w:val="336"/>
          <w:jc w:val="center"/>
        </w:trPr>
        <w:tc>
          <w:tcPr>
            <w:tcW w:w="6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9520F3" w14:paraId="46629706" wp14:textId="77777777">
            <w:pPr>
              <w:jc w:val="center"/>
              <w:rPr>
                <w:rFonts w:cs="Arial"/>
                <w:sz w:val="18"/>
                <w:szCs w:val="18"/>
              </w:rPr>
            </w:pPr>
            <w:r>
              <w:rPr>
                <w:rFonts w:cs="Arial"/>
                <w:sz w:val="18"/>
                <w:szCs w:val="18"/>
              </w:rPr>
              <w:t>8</w:t>
            </w:r>
            <w:r w:rsidRPr="009F3EEB" w:rsidR="00F90698">
              <w:rPr>
                <w:rFonts w:cs="Arial"/>
                <w:sz w:val="18"/>
                <w:szCs w:val="18"/>
              </w:rPr>
              <w:t>.7</w:t>
            </w:r>
          </w:p>
        </w:tc>
        <w:tc>
          <w:tcPr>
            <w:tcW w:w="794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F90698" w14:paraId="49F3B73C" wp14:textId="77777777">
            <w:pPr>
              <w:rPr>
                <w:rFonts w:cs="Arial"/>
                <w:sz w:val="18"/>
                <w:szCs w:val="18"/>
              </w:rPr>
            </w:pPr>
            <w:r w:rsidRPr="009F3EEB">
              <w:rPr>
                <w:rFonts w:cs="Arial"/>
                <w:sz w:val="18"/>
                <w:szCs w:val="18"/>
              </w:rPr>
              <w:t>Is all equipment used in activities suited to the task, adequately maintained in accordance with statutory requirements and current practice, with records kept of maintenance checks as necessary?</w:t>
            </w:r>
          </w:p>
        </w:tc>
        <w:tc>
          <w:tcPr>
            <w:tcW w:w="14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F3EEB" w:rsidR="00F90698" w:rsidP="4256EFD3" w:rsidRDefault="00F90698" w14:paraId="2A388833" w14:noSpellErr="1" wp14:textId="7A8C4D27">
            <w:pPr>
              <w:jc w:val="center"/>
              <w:rPr>
                <w:rFonts w:cs="Arial"/>
                <w:sz w:val="18"/>
                <w:szCs w:val="18"/>
              </w:rPr>
            </w:pPr>
            <w:r w:rsidRPr="4256EFD3" w:rsidR="4256EFD3">
              <w:rPr>
                <w:rFonts w:cs="Arial"/>
                <w:sz w:val="18"/>
                <w:szCs w:val="18"/>
              </w:rPr>
              <w:t>Yes</w:t>
            </w:r>
          </w:p>
        </w:tc>
      </w:tr>
    </w:tbl>
    <w:p xmlns:wp14="http://schemas.microsoft.com/office/word/2010/wordml" w:rsidRPr="009F3EEB" w:rsidR="00F90698" w:rsidP="00B43D84" w:rsidRDefault="00F90698" w14:paraId="6F799BC7" wp14:textId="77777777">
      <w:pPr>
        <w:jc w:val="center"/>
        <w:rPr>
          <w:rFonts w:cs="Arial"/>
          <w:sz w:val="16"/>
          <w:szCs w:val="16"/>
        </w:rPr>
      </w:pPr>
    </w:p>
    <w:p xmlns:wp14="http://schemas.microsoft.com/office/word/2010/wordml" w:rsidRPr="009520F3" w:rsidR="00F90698" w:rsidP="00D35EAA" w:rsidRDefault="00F90698" w14:paraId="305709A0" wp14:textId="77777777">
      <w:pPr>
        <w:ind w:firstLine="720"/>
        <w:rPr>
          <w:rFonts w:cs="Arial"/>
          <w:b/>
          <w:color w:val="1F497D" w:themeColor="text2"/>
          <w:sz w:val="22"/>
          <w:szCs w:val="22"/>
        </w:rPr>
      </w:pPr>
      <w:r w:rsidRPr="009520F3">
        <w:rPr>
          <w:rFonts w:cs="Arial"/>
          <w:b/>
          <w:color w:val="1F497D" w:themeColor="text2"/>
          <w:sz w:val="22"/>
          <w:szCs w:val="22"/>
        </w:rPr>
        <w:t>SECTION D – to be completed by tour operators</w:t>
      </w:r>
    </w:p>
    <w:p xmlns:wp14="http://schemas.microsoft.com/office/word/2010/wordml" w:rsidRPr="009F3EEB" w:rsidR="00F90698" w:rsidP="00B43D84" w:rsidRDefault="00F90698" w14:paraId="79D0F4FB" wp14:textId="77777777">
      <w:pPr>
        <w:jc w:val="center"/>
        <w:rPr>
          <w:rFonts w:cs="Arial"/>
          <w:sz w:val="16"/>
          <w:szCs w:val="16"/>
        </w:rPr>
      </w:pPr>
    </w:p>
    <w:tbl>
      <w:tblPr>
        <w:tblW w:w="10059" w:type="dxa"/>
        <w:jc w:val="center"/>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641"/>
        <w:gridCol w:w="7967"/>
        <w:gridCol w:w="1451"/>
      </w:tblGrid>
      <w:tr xmlns:wp14="http://schemas.microsoft.com/office/word/2010/wordml" w:rsidRPr="009F3EEB" w:rsidR="00F90698" w:rsidTr="4256EFD3" w14:paraId="31649204" wp14:textId="77777777">
        <w:trPr>
          <w:trHeight w:val="334"/>
          <w:jc w:val="center"/>
        </w:trPr>
        <w:tc>
          <w:tcPr>
            <w:tcW w:w="641" w:type="dxa"/>
            <w:tcBorders>
              <w:top w:val="nil"/>
              <w:left w:val="nil"/>
              <w:bottom w:val="single" w:color="000000" w:themeColor="text1" w:sz="4" w:space="0"/>
              <w:right w:val="nil"/>
            </w:tcBorders>
            <w:tcMar/>
            <w:vAlign w:val="center"/>
          </w:tcPr>
          <w:p w:rsidRPr="00B43D84" w:rsidR="00F90698" w:rsidP="00B43D84" w:rsidRDefault="009520F3" w14:paraId="242AFA43" wp14:textId="77777777">
            <w:pPr>
              <w:jc w:val="center"/>
              <w:rPr>
                <w:rFonts w:cs="Arial"/>
                <w:b/>
                <w:sz w:val="18"/>
                <w:szCs w:val="18"/>
              </w:rPr>
            </w:pPr>
            <w:r>
              <w:rPr>
                <w:rFonts w:cs="Arial"/>
                <w:b/>
                <w:sz w:val="18"/>
                <w:szCs w:val="18"/>
              </w:rPr>
              <w:t>9</w:t>
            </w:r>
          </w:p>
        </w:tc>
        <w:tc>
          <w:tcPr>
            <w:tcW w:w="7967" w:type="dxa"/>
            <w:tcBorders>
              <w:top w:val="nil"/>
              <w:left w:val="nil"/>
              <w:bottom w:val="single" w:color="000000" w:themeColor="text1" w:sz="4" w:space="0"/>
              <w:right w:val="nil"/>
            </w:tcBorders>
            <w:tcMar/>
            <w:vAlign w:val="center"/>
          </w:tcPr>
          <w:p w:rsidRPr="00B43D84" w:rsidR="00F90698" w:rsidP="00B43D84" w:rsidRDefault="00F90698" w14:paraId="6C17A7F8" wp14:textId="77777777">
            <w:pPr>
              <w:rPr>
                <w:rFonts w:cs="Arial"/>
                <w:b/>
                <w:sz w:val="18"/>
                <w:szCs w:val="18"/>
              </w:rPr>
            </w:pPr>
            <w:r w:rsidRPr="00B43D84">
              <w:rPr>
                <w:rFonts w:cs="Arial"/>
                <w:b/>
                <w:sz w:val="18"/>
                <w:szCs w:val="18"/>
              </w:rPr>
              <w:t>Tour Operators</w:t>
            </w:r>
          </w:p>
        </w:tc>
        <w:tc>
          <w:tcPr>
            <w:tcW w:w="1451" w:type="dxa"/>
            <w:tcBorders>
              <w:top w:val="nil"/>
              <w:left w:val="nil"/>
              <w:bottom w:val="single" w:color="000000" w:themeColor="text1" w:sz="4" w:space="0"/>
              <w:right w:val="nil"/>
            </w:tcBorders>
            <w:tcMar/>
          </w:tcPr>
          <w:p w:rsidRPr="009F3EEB" w:rsidR="00F90698" w:rsidP="00B43D84" w:rsidRDefault="00F90698" w14:paraId="430F31B4" wp14:textId="77777777">
            <w:pPr>
              <w:jc w:val="center"/>
              <w:rPr>
                <w:rFonts w:cs="Arial"/>
                <w:sz w:val="18"/>
                <w:szCs w:val="18"/>
              </w:rPr>
            </w:pPr>
          </w:p>
        </w:tc>
      </w:tr>
      <w:tr xmlns:wp14="http://schemas.microsoft.com/office/word/2010/wordml" w:rsidRPr="009F3EEB" w:rsidR="00F90698" w:rsidTr="4256EFD3" w14:paraId="23613ED5" wp14:textId="77777777">
        <w:trPr>
          <w:trHeight w:val="334"/>
          <w:jc w:val="center"/>
        </w:trPr>
        <w:tc>
          <w:tcPr>
            <w:tcW w:w="6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9520F3" w:rsidRDefault="009520F3" w14:paraId="1AFFC456" wp14:textId="77777777">
            <w:pPr>
              <w:jc w:val="center"/>
              <w:rPr>
                <w:rFonts w:cs="Arial"/>
                <w:sz w:val="18"/>
                <w:szCs w:val="18"/>
              </w:rPr>
            </w:pPr>
            <w:r>
              <w:rPr>
                <w:rFonts w:cs="Arial"/>
                <w:sz w:val="18"/>
                <w:szCs w:val="18"/>
              </w:rPr>
              <w:t>9</w:t>
            </w:r>
            <w:r w:rsidRPr="009F3EEB" w:rsidR="00F90698">
              <w:rPr>
                <w:rFonts w:cs="Arial"/>
                <w:sz w:val="18"/>
                <w:szCs w:val="18"/>
              </w:rPr>
              <w:t>.1</w:t>
            </w:r>
          </w:p>
        </w:tc>
        <w:tc>
          <w:tcPr>
            <w:tcW w:w="79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DF5CF9" w:rsidRDefault="00F90698" w14:paraId="02961C4D" wp14:textId="77777777">
            <w:pPr>
              <w:rPr>
                <w:rFonts w:cs="Arial"/>
                <w:sz w:val="18"/>
                <w:szCs w:val="18"/>
              </w:rPr>
            </w:pPr>
            <w:r w:rsidRPr="009F3EEB">
              <w:rPr>
                <w:rFonts w:cs="Arial"/>
                <w:sz w:val="18"/>
                <w:szCs w:val="18"/>
              </w:rPr>
              <w:t>Do you comply with the Package Holidays and Package Tour Regulations 1992 and The Foreign Package Holidays (Tour Operators and Travel Agents) Order 2001, including bonding to safeguard clients’ monies?</w:t>
            </w:r>
          </w:p>
        </w:tc>
        <w:tc>
          <w:tcPr>
            <w:tcW w:w="145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F3EEB" w:rsidR="00F90698" w:rsidP="4256EFD3" w:rsidRDefault="00F90698" w14:paraId="65DE1D7D" w14:noSpellErr="1" wp14:textId="45AAAADB">
            <w:pPr>
              <w:rPr>
                <w:rFonts w:cs="Arial"/>
                <w:sz w:val="18"/>
                <w:szCs w:val="18"/>
              </w:rPr>
            </w:pPr>
            <w:r w:rsidRPr="4256EFD3" w:rsidR="4256EFD3">
              <w:rPr>
                <w:rFonts w:cs="Arial"/>
                <w:sz w:val="18"/>
                <w:szCs w:val="18"/>
              </w:rPr>
              <w:t>N/A</w:t>
            </w:r>
          </w:p>
        </w:tc>
      </w:tr>
      <w:tr xmlns:wp14="http://schemas.microsoft.com/office/word/2010/wordml" w:rsidRPr="009F3EEB" w:rsidR="00DF5CF9" w:rsidTr="4256EFD3" w14:paraId="30BF4FB7" wp14:textId="77777777">
        <w:trPr>
          <w:trHeight w:val="340" w:hRule="exact"/>
          <w:jc w:val="center"/>
        </w:trPr>
        <w:tc>
          <w:tcPr>
            <w:tcW w:w="641" w:type="dxa"/>
            <w:vMerge w:val="restart"/>
            <w:tcBorders>
              <w:top w:val="single" w:color="000000" w:themeColor="text1" w:sz="4" w:space="0"/>
              <w:left w:val="single" w:color="000000" w:themeColor="text1" w:sz="4" w:space="0"/>
              <w:right w:val="single" w:color="000000" w:themeColor="text1" w:sz="4" w:space="0"/>
            </w:tcBorders>
            <w:tcMar/>
            <w:vAlign w:val="center"/>
          </w:tcPr>
          <w:p w:rsidRPr="009F3EEB" w:rsidR="00DF5CF9" w:rsidP="00B43D84" w:rsidRDefault="009520F3" w14:paraId="4A9C5CCD" wp14:textId="77777777">
            <w:pPr>
              <w:jc w:val="center"/>
              <w:rPr>
                <w:rFonts w:cs="Arial"/>
                <w:sz w:val="18"/>
                <w:szCs w:val="18"/>
              </w:rPr>
            </w:pPr>
            <w:r>
              <w:rPr>
                <w:rFonts w:cs="Arial"/>
                <w:sz w:val="18"/>
                <w:szCs w:val="18"/>
              </w:rPr>
              <w:t>9</w:t>
            </w:r>
            <w:r w:rsidRPr="009F3EEB" w:rsidR="00DF5CF9">
              <w:rPr>
                <w:rFonts w:cs="Arial"/>
                <w:sz w:val="18"/>
                <w:szCs w:val="18"/>
              </w:rPr>
              <w:t>.2</w:t>
            </w:r>
          </w:p>
        </w:tc>
        <w:tc>
          <w:tcPr>
            <w:tcW w:w="94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00DF5CF9" w:rsidP="00DF5CF9" w:rsidRDefault="00DF5CF9" w14:paraId="2F245813" wp14:textId="77777777">
            <w:pPr>
              <w:rPr>
                <w:rFonts w:cs="Arial"/>
                <w:sz w:val="18"/>
                <w:szCs w:val="18"/>
              </w:rPr>
            </w:pPr>
            <w:r w:rsidRPr="009F3EEB">
              <w:rPr>
                <w:rFonts w:cs="Arial"/>
                <w:sz w:val="18"/>
                <w:szCs w:val="18"/>
              </w:rPr>
              <w:t>Please provide details of bonding (ABTA, ATOL etc.) with reference numbers and expiry dates</w:t>
            </w:r>
            <w:r>
              <w:rPr>
                <w:rFonts w:cs="Arial"/>
                <w:sz w:val="18"/>
                <w:szCs w:val="18"/>
              </w:rPr>
              <w:t>.</w:t>
            </w:r>
          </w:p>
          <w:p w:rsidRPr="009F3EEB" w:rsidR="00DF5CF9" w:rsidP="00DF5CF9" w:rsidRDefault="00DF5CF9" w14:paraId="61AFAF22" wp14:textId="77777777">
            <w:pPr>
              <w:rPr>
                <w:rFonts w:cs="Arial"/>
                <w:sz w:val="18"/>
                <w:szCs w:val="18"/>
              </w:rPr>
            </w:pPr>
          </w:p>
        </w:tc>
      </w:tr>
      <w:tr xmlns:wp14="http://schemas.microsoft.com/office/word/2010/wordml" w:rsidRPr="009F3EEB" w:rsidR="00DF5CF9" w:rsidTr="4256EFD3" w14:paraId="7034E554" wp14:textId="77777777">
        <w:trPr>
          <w:trHeight w:val="567" w:hRule="exact"/>
          <w:jc w:val="center"/>
        </w:trPr>
        <w:tc>
          <w:tcPr>
            <w:tcW w:w="641" w:type="dxa"/>
            <w:vMerge/>
            <w:tcBorders>
              <w:left w:val="single" w:color="000000" w:sz="4" w:space="0"/>
              <w:bottom w:val="single" w:color="000000" w:sz="4" w:space="0"/>
              <w:right w:val="single" w:color="000000" w:sz="4" w:space="0"/>
            </w:tcBorders>
            <w:vAlign w:val="center"/>
          </w:tcPr>
          <w:p w:rsidRPr="009F3EEB" w:rsidR="00DF5CF9" w:rsidP="00B43D84" w:rsidRDefault="00DF5CF9" w14:paraId="108FC5B2" wp14:textId="77777777">
            <w:pPr>
              <w:jc w:val="center"/>
              <w:rPr>
                <w:rFonts w:cs="Arial"/>
                <w:sz w:val="18"/>
                <w:szCs w:val="18"/>
              </w:rPr>
            </w:pPr>
          </w:p>
        </w:tc>
        <w:tc>
          <w:tcPr>
            <w:tcW w:w="94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F3EEB" w:rsidR="00DF5CF9" w:rsidP="4256EFD3" w:rsidRDefault="00DF5CF9" w14:paraId="1E7544F4" w14:noSpellErr="1" wp14:textId="31B38304">
            <w:pPr>
              <w:rPr>
                <w:rFonts w:cs="Arial"/>
                <w:sz w:val="18"/>
                <w:szCs w:val="18"/>
              </w:rPr>
            </w:pPr>
            <w:r w:rsidRPr="4256EFD3" w:rsidR="4256EFD3">
              <w:rPr>
                <w:rFonts w:cs="Arial"/>
                <w:sz w:val="18"/>
                <w:szCs w:val="18"/>
              </w:rPr>
              <w:t>N/A</w:t>
            </w:r>
          </w:p>
        </w:tc>
      </w:tr>
    </w:tbl>
    <w:p xmlns:wp14="http://schemas.microsoft.com/office/word/2010/wordml" w:rsidRPr="009F3EEB" w:rsidR="00F90698" w:rsidP="00B43D84" w:rsidRDefault="00F90698" w14:paraId="639D6B6B" wp14:textId="77777777">
      <w:pPr>
        <w:jc w:val="center"/>
        <w:rPr>
          <w:rFonts w:cs="Arial"/>
          <w:sz w:val="16"/>
          <w:szCs w:val="16"/>
        </w:rPr>
      </w:pPr>
    </w:p>
    <w:p xmlns:wp14="http://schemas.microsoft.com/office/word/2010/wordml" w:rsidRPr="009520F3" w:rsidR="00F90698" w:rsidP="00D35EAA" w:rsidRDefault="00F90698" w14:paraId="2B233540" wp14:textId="77777777">
      <w:pPr>
        <w:ind w:firstLine="720"/>
        <w:rPr>
          <w:rFonts w:cs="Arial"/>
          <w:b/>
          <w:color w:val="1F497D" w:themeColor="text2"/>
          <w:sz w:val="22"/>
          <w:szCs w:val="22"/>
        </w:rPr>
      </w:pPr>
      <w:r w:rsidRPr="009520F3">
        <w:rPr>
          <w:rFonts w:cs="Arial"/>
          <w:b/>
          <w:color w:val="1F497D" w:themeColor="text2"/>
          <w:sz w:val="22"/>
          <w:szCs w:val="22"/>
        </w:rPr>
        <w:t xml:space="preserve">SECTION E – to be completed </w:t>
      </w:r>
      <w:r w:rsidR="00D35EAA">
        <w:rPr>
          <w:rFonts w:cs="Arial"/>
          <w:b/>
          <w:color w:val="1F497D" w:themeColor="text2"/>
          <w:sz w:val="22"/>
          <w:szCs w:val="22"/>
        </w:rPr>
        <w:t>for</w:t>
      </w:r>
      <w:r w:rsidRPr="009520F3">
        <w:rPr>
          <w:rFonts w:cs="Arial"/>
          <w:b/>
          <w:color w:val="1F497D" w:themeColor="text2"/>
          <w:sz w:val="22"/>
          <w:szCs w:val="22"/>
        </w:rPr>
        <w:t xml:space="preserve"> overseas expeditions</w:t>
      </w:r>
    </w:p>
    <w:p xmlns:wp14="http://schemas.microsoft.com/office/word/2010/wordml" w:rsidRPr="009F3EEB" w:rsidR="00F90698" w:rsidP="00B43D84" w:rsidRDefault="00F90698" w14:paraId="15DE885D" wp14:textId="77777777">
      <w:pPr>
        <w:jc w:val="center"/>
        <w:rPr>
          <w:rFonts w:cs="Arial"/>
          <w:sz w:val="16"/>
          <w:szCs w:val="16"/>
        </w:rPr>
      </w:pPr>
    </w:p>
    <w:tbl>
      <w:tblPr>
        <w:tblW w:w="10059" w:type="dxa"/>
        <w:jc w:val="center"/>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641"/>
        <w:gridCol w:w="7968"/>
        <w:gridCol w:w="1450"/>
      </w:tblGrid>
      <w:tr xmlns:wp14="http://schemas.microsoft.com/office/word/2010/wordml" w:rsidRPr="009F3EEB" w:rsidR="00F90698" w:rsidTr="4256EFD3" w14:paraId="65F00C13" wp14:textId="77777777">
        <w:trPr>
          <w:trHeight w:val="353"/>
          <w:jc w:val="center"/>
        </w:trPr>
        <w:tc>
          <w:tcPr>
            <w:tcW w:w="641" w:type="dxa"/>
            <w:tcBorders>
              <w:top w:val="nil"/>
              <w:left w:val="nil"/>
              <w:bottom w:val="single" w:color="000000" w:themeColor="text1" w:sz="4" w:space="0"/>
              <w:right w:val="nil"/>
            </w:tcBorders>
            <w:tcMar/>
            <w:vAlign w:val="center"/>
          </w:tcPr>
          <w:p w:rsidRPr="00B43D84" w:rsidR="00F90698" w:rsidP="009520F3" w:rsidRDefault="00F90698" w14:paraId="0B5048A7" wp14:textId="77777777">
            <w:pPr>
              <w:jc w:val="center"/>
              <w:rPr>
                <w:rFonts w:cs="Arial"/>
                <w:b/>
                <w:sz w:val="18"/>
                <w:szCs w:val="18"/>
              </w:rPr>
            </w:pPr>
            <w:r w:rsidRPr="00B43D84">
              <w:rPr>
                <w:rFonts w:cs="Arial"/>
                <w:b/>
                <w:sz w:val="18"/>
                <w:szCs w:val="18"/>
              </w:rPr>
              <w:t>1</w:t>
            </w:r>
            <w:r w:rsidR="009520F3">
              <w:rPr>
                <w:rFonts w:cs="Arial"/>
                <w:b/>
                <w:sz w:val="18"/>
                <w:szCs w:val="18"/>
              </w:rPr>
              <w:t>0</w:t>
            </w:r>
          </w:p>
        </w:tc>
        <w:tc>
          <w:tcPr>
            <w:tcW w:w="7968" w:type="dxa"/>
            <w:tcBorders>
              <w:top w:val="nil"/>
              <w:left w:val="nil"/>
              <w:bottom w:val="single" w:color="000000" w:themeColor="text1" w:sz="4" w:space="0"/>
              <w:right w:val="nil"/>
            </w:tcBorders>
            <w:tcMar/>
            <w:vAlign w:val="center"/>
          </w:tcPr>
          <w:p w:rsidRPr="00B43D84" w:rsidR="00F90698" w:rsidP="00B43D84" w:rsidRDefault="00F90698" w14:paraId="1EA4874F" wp14:textId="77777777">
            <w:pPr>
              <w:rPr>
                <w:rFonts w:cs="Arial"/>
                <w:b/>
                <w:sz w:val="18"/>
                <w:szCs w:val="18"/>
              </w:rPr>
            </w:pPr>
            <w:r w:rsidRPr="00B43D84">
              <w:rPr>
                <w:rFonts w:cs="Arial"/>
                <w:b/>
                <w:sz w:val="18"/>
                <w:szCs w:val="18"/>
              </w:rPr>
              <w:t>Overseas expeditions</w:t>
            </w:r>
          </w:p>
        </w:tc>
        <w:tc>
          <w:tcPr>
            <w:tcW w:w="1450" w:type="dxa"/>
            <w:tcBorders>
              <w:top w:val="nil"/>
              <w:left w:val="nil"/>
              <w:bottom w:val="single" w:color="000000" w:themeColor="text1" w:sz="4" w:space="0"/>
              <w:right w:val="nil"/>
            </w:tcBorders>
            <w:tcMar/>
          </w:tcPr>
          <w:p w:rsidRPr="009F3EEB" w:rsidR="00F90698" w:rsidP="00B43D84" w:rsidRDefault="00F90698" w14:paraId="458CF14D" wp14:textId="77777777">
            <w:pPr>
              <w:jc w:val="center"/>
              <w:rPr>
                <w:rFonts w:cs="Arial"/>
                <w:sz w:val="18"/>
                <w:szCs w:val="18"/>
              </w:rPr>
            </w:pPr>
          </w:p>
        </w:tc>
      </w:tr>
      <w:tr xmlns:wp14="http://schemas.microsoft.com/office/word/2010/wordml" w:rsidRPr="009F3EEB" w:rsidR="00F90698" w:rsidTr="4256EFD3" w14:paraId="761E8E42" wp14:textId="77777777">
        <w:trPr>
          <w:trHeight w:val="353"/>
          <w:jc w:val="center"/>
        </w:trPr>
        <w:tc>
          <w:tcPr>
            <w:tcW w:w="6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9520F3" w:rsidRDefault="00F90698" w14:paraId="521C0730" wp14:textId="77777777">
            <w:pPr>
              <w:jc w:val="center"/>
              <w:rPr>
                <w:rFonts w:cs="Arial"/>
                <w:sz w:val="18"/>
                <w:szCs w:val="18"/>
              </w:rPr>
            </w:pPr>
            <w:r w:rsidRPr="009F3EEB">
              <w:rPr>
                <w:rFonts w:cs="Arial"/>
                <w:sz w:val="18"/>
                <w:szCs w:val="18"/>
              </w:rPr>
              <w:t>1</w:t>
            </w:r>
            <w:r w:rsidR="009520F3">
              <w:rPr>
                <w:rFonts w:cs="Arial"/>
                <w:sz w:val="18"/>
                <w:szCs w:val="18"/>
              </w:rPr>
              <w:t>0</w:t>
            </w:r>
            <w:r w:rsidRPr="009F3EEB">
              <w:rPr>
                <w:rFonts w:cs="Arial"/>
                <w:sz w:val="18"/>
                <w:szCs w:val="18"/>
              </w:rPr>
              <w:t>.1</w:t>
            </w:r>
          </w:p>
        </w:tc>
        <w:tc>
          <w:tcPr>
            <w:tcW w:w="79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F90698" w:rsidP="00B43D84" w:rsidRDefault="00F90698" w14:paraId="180FB1B5" wp14:textId="77777777">
            <w:pPr>
              <w:rPr>
                <w:rFonts w:cs="Arial"/>
                <w:sz w:val="18"/>
                <w:szCs w:val="18"/>
              </w:rPr>
            </w:pPr>
            <w:r w:rsidRPr="009F3EEB">
              <w:rPr>
                <w:rFonts w:cs="Arial"/>
                <w:sz w:val="18"/>
                <w:szCs w:val="18"/>
              </w:rPr>
              <w:t>Do you agree to provide sufficient written information and assurances specific to the expedition as required by the establishment and its employer?</w:t>
            </w:r>
          </w:p>
        </w:tc>
        <w:tc>
          <w:tcPr>
            <w:tcW w:w="14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F3EEB" w:rsidR="00F90698" w:rsidP="4256EFD3" w:rsidRDefault="00F90698" w14:paraId="42769E85" w14:noSpellErr="1" wp14:textId="64A6F751">
            <w:pPr>
              <w:jc w:val="center"/>
              <w:rPr>
                <w:rFonts w:cs="Arial"/>
                <w:sz w:val="18"/>
                <w:szCs w:val="18"/>
              </w:rPr>
            </w:pPr>
            <w:r w:rsidRPr="4256EFD3" w:rsidR="4256EFD3">
              <w:rPr>
                <w:rFonts w:cs="Arial"/>
                <w:sz w:val="18"/>
                <w:szCs w:val="18"/>
              </w:rPr>
              <w:t>N/A</w:t>
            </w:r>
          </w:p>
        </w:tc>
      </w:tr>
    </w:tbl>
    <w:p xmlns:wp14="http://schemas.microsoft.com/office/word/2010/wordml" w:rsidRPr="009520F3" w:rsidR="00F90698" w:rsidP="00B43D84" w:rsidRDefault="00F90698" w14:paraId="0616F927" wp14:textId="77777777">
      <w:pPr>
        <w:jc w:val="center"/>
        <w:rPr>
          <w:rFonts w:cs="Arial"/>
          <w:color w:val="1F497D" w:themeColor="text2"/>
          <w:sz w:val="16"/>
          <w:szCs w:val="16"/>
        </w:rPr>
      </w:pPr>
    </w:p>
    <w:p xmlns:wp14="http://schemas.microsoft.com/office/word/2010/wordml" w:rsidRPr="009520F3" w:rsidR="00F90698" w:rsidP="00D35EAA" w:rsidRDefault="00F90698" w14:paraId="2662F8C6" wp14:textId="77777777">
      <w:pPr>
        <w:ind w:firstLine="720"/>
        <w:rPr>
          <w:rFonts w:cs="Arial"/>
          <w:b/>
          <w:color w:val="1F497D" w:themeColor="text2"/>
          <w:sz w:val="22"/>
          <w:szCs w:val="22"/>
        </w:rPr>
      </w:pPr>
      <w:r w:rsidRPr="009520F3">
        <w:rPr>
          <w:rFonts w:cs="Arial"/>
          <w:b/>
          <w:color w:val="1F497D" w:themeColor="text2"/>
          <w:sz w:val="22"/>
          <w:szCs w:val="22"/>
        </w:rPr>
        <w:t xml:space="preserve">SECTION F – </w:t>
      </w:r>
      <w:r w:rsidR="00D35EAA">
        <w:rPr>
          <w:rFonts w:cs="Arial"/>
          <w:b/>
          <w:color w:val="1F497D" w:themeColor="text2"/>
          <w:sz w:val="22"/>
          <w:szCs w:val="22"/>
        </w:rPr>
        <w:t>ACCREDITATION</w:t>
      </w:r>
    </w:p>
    <w:p xmlns:wp14="http://schemas.microsoft.com/office/word/2010/wordml" w:rsidRPr="009F3EEB" w:rsidR="00F90698" w:rsidP="00B43D84" w:rsidRDefault="00F90698" w14:paraId="794F4654" wp14:textId="77777777">
      <w:pPr>
        <w:jc w:val="center"/>
        <w:rPr>
          <w:rFonts w:cs="Arial"/>
          <w:sz w:val="16"/>
          <w:szCs w:val="16"/>
        </w:rPr>
      </w:pPr>
    </w:p>
    <w:tbl>
      <w:tblPr>
        <w:tblW w:w="10074" w:type="dxa"/>
        <w:jc w:val="center"/>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642"/>
        <w:gridCol w:w="7979"/>
        <w:gridCol w:w="1453"/>
      </w:tblGrid>
      <w:tr xmlns:wp14="http://schemas.microsoft.com/office/word/2010/wordml" w:rsidRPr="009F3EEB" w:rsidR="00F90698" w:rsidTr="4256EFD3" w14:paraId="3BF3AEA8" wp14:textId="77777777">
        <w:trPr>
          <w:trHeight w:val="336"/>
          <w:jc w:val="center"/>
        </w:trPr>
        <w:tc>
          <w:tcPr>
            <w:tcW w:w="642" w:type="dxa"/>
            <w:tcBorders>
              <w:top w:val="nil"/>
              <w:left w:val="nil"/>
              <w:bottom w:val="single" w:color="000000" w:themeColor="text1" w:sz="4" w:space="0"/>
              <w:right w:val="nil"/>
            </w:tcBorders>
            <w:tcMar/>
            <w:vAlign w:val="center"/>
          </w:tcPr>
          <w:p w:rsidRPr="00B43D84" w:rsidR="00F90698" w:rsidP="009520F3" w:rsidRDefault="00F90698" w14:paraId="0E361DAD" wp14:textId="77777777">
            <w:pPr>
              <w:jc w:val="center"/>
              <w:rPr>
                <w:rFonts w:cs="Arial"/>
                <w:b/>
                <w:sz w:val="18"/>
                <w:szCs w:val="18"/>
              </w:rPr>
            </w:pPr>
            <w:r w:rsidRPr="00B43D84">
              <w:rPr>
                <w:rFonts w:cs="Arial"/>
                <w:b/>
                <w:sz w:val="18"/>
                <w:szCs w:val="18"/>
              </w:rPr>
              <w:t>1</w:t>
            </w:r>
            <w:r w:rsidR="009520F3">
              <w:rPr>
                <w:rFonts w:cs="Arial"/>
                <w:b/>
                <w:sz w:val="18"/>
                <w:szCs w:val="18"/>
              </w:rPr>
              <w:t>1</w:t>
            </w:r>
          </w:p>
        </w:tc>
        <w:tc>
          <w:tcPr>
            <w:tcW w:w="7979" w:type="dxa"/>
            <w:tcBorders>
              <w:top w:val="nil"/>
              <w:left w:val="nil"/>
              <w:bottom w:val="single" w:color="000000" w:themeColor="text1" w:sz="4" w:space="0"/>
              <w:right w:val="nil"/>
            </w:tcBorders>
            <w:tcMar/>
            <w:vAlign w:val="center"/>
          </w:tcPr>
          <w:p w:rsidRPr="00B43D84" w:rsidR="00F90698" w:rsidP="00B43D84" w:rsidRDefault="00F90698" w14:paraId="1DB90335" wp14:textId="77777777">
            <w:pPr>
              <w:rPr>
                <w:rFonts w:cs="Arial"/>
                <w:b/>
                <w:sz w:val="18"/>
                <w:szCs w:val="18"/>
              </w:rPr>
            </w:pPr>
            <w:r w:rsidRPr="00B43D84">
              <w:rPr>
                <w:rFonts w:cs="Arial"/>
                <w:b/>
                <w:sz w:val="18"/>
                <w:szCs w:val="18"/>
              </w:rPr>
              <w:t>Accreditation</w:t>
            </w:r>
          </w:p>
        </w:tc>
        <w:tc>
          <w:tcPr>
            <w:tcW w:w="1453" w:type="dxa"/>
            <w:tcBorders>
              <w:top w:val="nil"/>
              <w:left w:val="nil"/>
              <w:bottom w:val="single" w:color="000000" w:themeColor="text1" w:sz="4" w:space="0"/>
              <w:right w:val="nil"/>
            </w:tcBorders>
            <w:tcMar/>
          </w:tcPr>
          <w:p w:rsidRPr="009F3EEB" w:rsidR="00F90698" w:rsidP="00B43D84" w:rsidRDefault="00F90698" w14:paraId="1F213772" wp14:textId="77777777">
            <w:pPr>
              <w:jc w:val="center"/>
              <w:rPr>
                <w:rFonts w:cs="Arial"/>
                <w:sz w:val="18"/>
                <w:szCs w:val="18"/>
              </w:rPr>
            </w:pPr>
          </w:p>
        </w:tc>
      </w:tr>
      <w:tr xmlns:wp14="http://schemas.microsoft.com/office/word/2010/wordml" w:rsidRPr="009F3EEB" w:rsidR="00B43D84" w:rsidTr="4256EFD3" w14:paraId="3B8FD460" wp14:textId="77777777">
        <w:trPr>
          <w:trHeight w:val="781"/>
          <w:jc w:val="center"/>
        </w:trPr>
        <w:tc>
          <w:tcPr>
            <w:tcW w:w="64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F3EEB" w:rsidR="00B43D84" w:rsidP="009520F3" w:rsidRDefault="00B43D84" w14:paraId="6EAA395F" wp14:textId="77777777">
            <w:pPr>
              <w:jc w:val="center"/>
              <w:rPr>
                <w:rFonts w:cs="Arial"/>
                <w:sz w:val="18"/>
                <w:szCs w:val="18"/>
              </w:rPr>
            </w:pPr>
            <w:r w:rsidRPr="009F3EEB">
              <w:rPr>
                <w:rFonts w:cs="Arial"/>
                <w:sz w:val="18"/>
                <w:szCs w:val="18"/>
              </w:rPr>
              <w:t>1</w:t>
            </w:r>
            <w:r w:rsidR="009520F3">
              <w:rPr>
                <w:rFonts w:cs="Arial"/>
                <w:sz w:val="18"/>
                <w:szCs w:val="18"/>
              </w:rPr>
              <w:t>1</w:t>
            </w:r>
            <w:r w:rsidRPr="009F3EEB">
              <w:rPr>
                <w:rFonts w:cs="Arial"/>
                <w:sz w:val="18"/>
                <w:szCs w:val="18"/>
              </w:rPr>
              <w:t>.1</w:t>
            </w:r>
          </w:p>
        </w:tc>
        <w:tc>
          <w:tcPr>
            <w:tcW w:w="943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F3EEB" w:rsidR="00B43D84" w:rsidP="4256EFD3" w:rsidRDefault="00B43D84" w14:paraId="533C4B6D" w14:noSpellErr="1" wp14:textId="5A6C7037">
            <w:pPr>
              <w:rPr>
                <w:rFonts w:cs="Arial"/>
                <w:sz w:val="18"/>
                <w:szCs w:val="18"/>
              </w:rPr>
            </w:pPr>
            <w:r w:rsidRPr="4256EFD3" w:rsidR="4256EFD3">
              <w:rPr>
                <w:rFonts w:cs="Arial"/>
                <w:sz w:val="18"/>
                <w:szCs w:val="18"/>
              </w:rPr>
              <w:t>Please provide details of any relevant accreditation with reference numbers and expiry dates</w:t>
            </w:r>
            <w:r w:rsidRPr="4256EFD3" w:rsidR="4256EFD3">
              <w:rPr>
                <w:rFonts w:cs="Arial"/>
                <w:sz w:val="18"/>
                <w:szCs w:val="18"/>
              </w:rPr>
              <w:t xml:space="preserve"> </w:t>
            </w:r>
          </w:p>
        </w:tc>
      </w:tr>
    </w:tbl>
    <w:p xmlns:wp14="http://schemas.microsoft.com/office/word/2010/wordml" w:rsidRPr="009520F3" w:rsidR="00F90698" w:rsidP="00B43D84" w:rsidRDefault="00F90698" w14:paraId="71933B81" wp14:textId="77777777">
      <w:pPr>
        <w:jc w:val="center"/>
        <w:rPr>
          <w:rFonts w:cs="Arial"/>
          <w:color w:val="1F497D" w:themeColor="text2"/>
          <w:sz w:val="18"/>
          <w:szCs w:val="18"/>
        </w:rPr>
      </w:pPr>
    </w:p>
    <w:p xmlns:wp14="http://schemas.microsoft.com/office/word/2010/wordml" w:rsidR="00F90698" w:rsidP="00D35EAA" w:rsidRDefault="009520F3" w14:paraId="07CEDFEC" wp14:textId="77777777">
      <w:pPr>
        <w:ind w:firstLine="720"/>
        <w:rPr>
          <w:rFonts w:cs="Arial"/>
          <w:b/>
          <w:color w:val="1F497D" w:themeColor="text2"/>
          <w:sz w:val="22"/>
          <w:szCs w:val="22"/>
        </w:rPr>
      </w:pPr>
      <w:r>
        <w:rPr>
          <w:rFonts w:cs="Arial"/>
          <w:b/>
          <w:color w:val="1F497D" w:themeColor="text2"/>
          <w:sz w:val="22"/>
          <w:szCs w:val="22"/>
        </w:rPr>
        <w:t>CONFIRMATION</w:t>
      </w:r>
      <w:r w:rsidRPr="009520F3" w:rsidR="00F90698">
        <w:rPr>
          <w:rFonts w:cs="Arial"/>
          <w:b/>
          <w:color w:val="1F497D" w:themeColor="text2"/>
          <w:sz w:val="22"/>
          <w:szCs w:val="22"/>
        </w:rPr>
        <w:t xml:space="preserve"> – to be completed by all providers</w:t>
      </w:r>
    </w:p>
    <w:p xmlns:wp14="http://schemas.microsoft.com/office/word/2010/wordml" w:rsidRPr="009520F3" w:rsidR="00F90698" w:rsidP="009520F3" w:rsidRDefault="009520F3" w14:paraId="1B4F05F8" wp14:textId="77777777">
      <w:pPr>
        <w:pStyle w:val="Normal2"/>
        <w:spacing w:after="0" w:line="22" w:lineRule="atLeast"/>
        <w:ind w:left="720"/>
        <w:jc w:val="left"/>
        <w:rPr>
          <w:rFonts w:cs="Arial"/>
          <w:sz w:val="18"/>
          <w:szCs w:val="18"/>
          <w:lang w:eastAsia="en-GB"/>
        </w:rPr>
      </w:pPr>
      <w:r w:rsidRPr="009520F3">
        <w:rPr>
          <w:rFonts w:cs="Arial"/>
          <w:sz w:val="18"/>
          <w:szCs w:val="18"/>
          <w:lang w:eastAsia="en-GB"/>
        </w:rPr>
        <w:t>I confirm that the details given above are correct, and that our organisation will give prior notification of any significant changes that might adversely affect the safe</w:t>
      </w:r>
      <w:r>
        <w:rPr>
          <w:rFonts w:cs="Arial"/>
          <w:sz w:val="18"/>
          <w:szCs w:val="18"/>
          <w:lang w:eastAsia="en-GB"/>
        </w:rPr>
        <w:t>ty and wellbeing of user groups</w:t>
      </w:r>
    </w:p>
    <w:tbl>
      <w:tblPr>
        <w:tblW w:w="10064" w:type="dxa"/>
        <w:tblInd w:w="709" w:type="dxa"/>
        <w:tblBorders>
          <w:bottom w:val="single" w:color="000000" w:sz="4" w:space="0"/>
        </w:tblBorders>
        <w:tblLayout w:type="fixed"/>
        <w:tblLook w:val="0000" w:firstRow="0" w:lastRow="0" w:firstColumn="0" w:lastColumn="0" w:noHBand="0" w:noVBand="0"/>
      </w:tblPr>
      <w:tblGrid>
        <w:gridCol w:w="992"/>
        <w:gridCol w:w="4111"/>
        <w:gridCol w:w="992"/>
        <w:gridCol w:w="3969"/>
      </w:tblGrid>
      <w:tr xmlns:wp14="http://schemas.microsoft.com/office/word/2010/wordml" w:rsidRPr="009F3EEB" w:rsidR="00D35EAA" w:rsidTr="4256EFD3" w14:paraId="3DD3DB11" wp14:textId="77777777">
        <w:trPr>
          <w:trHeight w:val="454" w:hRule="exact"/>
        </w:trPr>
        <w:tc>
          <w:tcPr>
            <w:tcW w:w="992" w:type="dxa"/>
            <w:tcBorders>
              <w:top w:val="nil"/>
              <w:left w:val="nil"/>
              <w:bottom w:val="nil"/>
              <w:right w:val="nil"/>
            </w:tcBorders>
            <w:tcMar/>
            <w:vAlign w:val="center"/>
          </w:tcPr>
          <w:p w:rsidRPr="009F3EEB" w:rsidR="00D35EAA" w:rsidP="00224655" w:rsidRDefault="00D35EAA" w14:paraId="62E46197" wp14:textId="77777777">
            <w:pPr>
              <w:jc w:val="right"/>
              <w:rPr>
                <w:rFonts w:cs="Arial"/>
                <w:sz w:val="18"/>
                <w:szCs w:val="18"/>
              </w:rPr>
            </w:pPr>
            <w:r w:rsidRPr="009F3EEB">
              <w:rPr>
                <w:rFonts w:cs="Arial"/>
                <w:sz w:val="18"/>
                <w:szCs w:val="18"/>
              </w:rPr>
              <w:t>Signed</w:t>
            </w:r>
            <w:r w:rsidR="00224655">
              <w:rPr>
                <w:rFonts w:cs="Arial"/>
                <w:sz w:val="18"/>
                <w:szCs w:val="18"/>
              </w:rPr>
              <w:t>:</w:t>
            </w:r>
          </w:p>
        </w:tc>
        <w:tc>
          <w:tcPr>
            <w:tcW w:w="4111" w:type="dxa"/>
            <w:tcBorders>
              <w:top w:val="nil"/>
              <w:left w:val="nil"/>
              <w:bottom w:val="single" w:color="000000" w:themeColor="text1" w:sz="4" w:space="0"/>
              <w:right w:val="nil"/>
            </w:tcBorders>
            <w:tcMar/>
            <w:vAlign w:val="center"/>
          </w:tcPr>
          <w:p w:rsidRPr="009F3EEB" w:rsidR="00D35EAA" w:rsidP="4256EFD3" w:rsidRDefault="00D35EAA" w14:paraId="026199E0" w14:noSpellErr="1" wp14:textId="14DE7896">
            <w:pPr>
              <w:rPr>
                <w:rStyle w:val="FootnoteReference"/>
                <w:rFonts w:cs="Arial"/>
                <w:sz w:val="18"/>
                <w:szCs w:val="18"/>
              </w:rPr>
            </w:pPr>
            <w:r>
              <w:drawing>
                <wp:inline xmlns:wp14="http://schemas.microsoft.com/office/word/2010/wordprocessingDrawing" wp14:editId="4CEFA918" wp14:anchorId="38F26A71">
                  <wp:extent cx="656939" cy="206692"/>
                  <wp:effectExtent l="0" t="0" r="0" b="0"/>
                  <wp:docPr id="1719421538" name="picture" title=""/>
                  <wp:cNvGraphicFramePr>
                    <a:graphicFrameLocks noChangeAspect="1"/>
                  </wp:cNvGraphicFramePr>
                  <a:graphic>
                    <a:graphicData uri="http://schemas.openxmlformats.org/drawingml/2006/picture">
                      <pic:pic>
                        <pic:nvPicPr>
                          <pic:cNvPr id="0" name="picture"/>
                          <pic:cNvPicPr/>
                        </pic:nvPicPr>
                        <pic:blipFill>
                          <a:blip r:embed="R1b397023eec346f4">
                            <a:extLst>
                              <a:ext xmlns:a="http://schemas.openxmlformats.org/drawingml/2006/main" uri="{28A0092B-C50C-407E-A947-70E740481C1C}">
                                <a14:useLocalDpi val="0"/>
                              </a:ext>
                            </a:extLst>
                          </a:blip>
                          <a:stretch>
                            <a:fillRect/>
                          </a:stretch>
                        </pic:blipFill>
                        <pic:spPr>
                          <a:xfrm>
                            <a:off x="0" y="0"/>
                            <a:ext cx="656939" cy="206692"/>
                          </a:xfrm>
                          <a:prstGeom prst="rect">
                            <a:avLst/>
                          </a:prstGeom>
                        </pic:spPr>
                      </pic:pic>
                    </a:graphicData>
                  </a:graphic>
                </wp:inline>
              </w:drawing>
            </w:r>
          </w:p>
        </w:tc>
        <w:tc>
          <w:tcPr>
            <w:tcW w:w="992" w:type="dxa"/>
            <w:tcBorders>
              <w:top w:val="nil"/>
              <w:left w:val="nil"/>
              <w:bottom w:val="nil"/>
              <w:right w:val="nil"/>
            </w:tcBorders>
            <w:tcMar/>
            <w:vAlign w:val="center"/>
          </w:tcPr>
          <w:p w:rsidRPr="009F3EEB" w:rsidR="00D35EAA" w:rsidP="00224655" w:rsidRDefault="00D35EAA" w14:paraId="29BCF60D" wp14:textId="77777777">
            <w:pPr>
              <w:jc w:val="right"/>
              <w:rPr>
                <w:rFonts w:cs="Arial"/>
                <w:sz w:val="18"/>
                <w:szCs w:val="18"/>
              </w:rPr>
            </w:pPr>
          </w:p>
          <w:p w:rsidRPr="009F3EEB" w:rsidR="00D35EAA" w:rsidP="00224655" w:rsidRDefault="00D35EAA" w14:paraId="7E8DFA9F" wp14:textId="77777777">
            <w:pPr>
              <w:jc w:val="right"/>
              <w:rPr>
                <w:rFonts w:cs="Arial"/>
                <w:sz w:val="18"/>
                <w:szCs w:val="18"/>
              </w:rPr>
            </w:pPr>
            <w:r>
              <w:rPr>
                <w:rFonts w:cs="Arial"/>
                <w:sz w:val="18"/>
                <w:szCs w:val="18"/>
              </w:rPr>
              <w:t>Date</w:t>
            </w:r>
            <w:r w:rsidR="00224655">
              <w:rPr>
                <w:rFonts w:cs="Arial"/>
                <w:sz w:val="18"/>
                <w:szCs w:val="18"/>
              </w:rPr>
              <w:t>:</w:t>
            </w:r>
          </w:p>
        </w:tc>
        <w:tc>
          <w:tcPr>
            <w:tcW w:w="3969" w:type="dxa"/>
            <w:tcBorders>
              <w:top w:val="nil"/>
              <w:left w:val="nil"/>
              <w:bottom w:val="single" w:color="auto" w:sz="4" w:space="0"/>
              <w:right w:val="nil"/>
            </w:tcBorders>
            <w:tcMar/>
            <w:vAlign w:val="center"/>
          </w:tcPr>
          <w:p w:rsidRPr="009F3EEB" w:rsidR="00D35EAA" w:rsidP="4256EFD3" w:rsidRDefault="00D35EAA" w14:paraId="47128217" w14:noSpellErr="1" wp14:textId="0D9B7A9D">
            <w:pPr>
              <w:rPr>
                <w:rFonts w:cs="Arial"/>
                <w:sz w:val="18"/>
                <w:szCs w:val="18"/>
              </w:rPr>
            </w:pPr>
            <w:r w:rsidRPr="4256EFD3" w:rsidR="4256EFD3">
              <w:rPr>
                <w:rFonts w:cs="Arial"/>
                <w:sz w:val="18"/>
                <w:szCs w:val="18"/>
              </w:rPr>
              <w:t>15/12/2018</w:t>
            </w:r>
          </w:p>
        </w:tc>
      </w:tr>
      <w:tr xmlns:wp14="http://schemas.microsoft.com/office/word/2010/wordml" w:rsidRPr="009F3EEB" w:rsidR="00D35EAA" w:rsidTr="4256EFD3" w14:paraId="40392784" wp14:textId="77777777">
        <w:trPr>
          <w:trHeight w:val="454" w:hRule="exact"/>
        </w:trPr>
        <w:tc>
          <w:tcPr>
            <w:tcW w:w="992" w:type="dxa"/>
            <w:tcBorders>
              <w:top w:val="nil"/>
              <w:left w:val="nil"/>
              <w:bottom w:val="nil"/>
              <w:right w:val="nil"/>
            </w:tcBorders>
            <w:tcMar/>
            <w:vAlign w:val="center"/>
          </w:tcPr>
          <w:p w:rsidRPr="009F3EEB" w:rsidR="00D35EAA" w:rsidP="00224655" w:rsidRDefault="00D35EAA" w14:paraId="3E301080" wp14:textId="77777777">
            <w:pPr>
              <w:jc w:val="right"/>
              <w:rPr>
                <w:rFonts w:cs="Arial"/>
                <w:sz w:val="18"/>
                <w:szCs w:val="18"/>
              </w:rPr>
            </w:pPr>
            <w:r w:rsidRPr="009F3EEB">
              <w:rPr>
                <w:rFonts w:cs="Arial"/>
                <w:sz w:val="18"/>
                <w:szCs w:val="18"/>
              </w:rPr>
              <w:t>Name</w:t>
            </w:r>
            <w:r w:rsidR="00224655">
              <w:rPr>
                <w:rFonts w:cs="Arial"/>
                <w:sz w:val="18"/>
                <w:szCs w:val="18"/>
              </w:rPr>
              <w:t>:</w:t>
            </w:r>
          </w:p>
        </w:tc>
        <w:tc>
          <w:tcPr>
            <w:tcW w:w="4111" w:type="dxa"/>
            <w:tcBorders>
              <w:top w:val="single" w:color="000000" w:themeColor="text1" w:sz="4" w:space="0"/>
              <w:left w:val="nil"/>
              <w:bottom w:val="single" w:color="000000" w:themeColor="text1" w:sz="4" w:space="0"/>
              <w:right w:val="nil"/>
            </w:tcBorders>
            <w:tcMar/>
            <w:vAlign w:val="center"/>
          </w:tcPr>
          <w:p w:rsidRPr="009F3EEB" w:rsidR="00D35EAA" w:rsidP="4256EFD3" w:rsidRDefault="00D35EAA" w14:paraId="53C0020A" w14:noSpellErr="1" wp14:textId="6C9EDDE1">
            <w:pPr>
              <w:rPr>
                <w:rFonts w:cs="Arial"/>
                <w:sz w:val="18"/>
                <w:szCs w:val="18"/>
              </w:rPr>
            </w:pPr>
            <w:r w:rsidRPr="4256EFD3" w:rsidR="4256EFD3">
              <w:rPr>
                <w:rFonts w:cs="Arial"/>
                <w:sz w:val="18"/>
                <w:szCs w:val="18"/>
              </w:rPr>
              <w:t>Stacey Howard</w:t>
            </w:r>
          </w:p>
        </w:tc>
        <w:tc>
          <w:tcPr>
            <w:tcW w:w="992" w:type="dxa"/>
            <w:tcBorders>
              <w:top w:val="nil"/>
              <w:left w:val="nil"/>
              <w:bottom w:val="nil"/>
              <w:right w:val="nil"/>
            </w:tcBorders>
            <w:tcMar/>
            <w:vAlign w:val="center"/>
          </w:tcPr>
          <w:p w:rsidRPr="009F3EEB" w:rsidR="00D35EAA" w:rsidP="00224655" w:rsidRDefault="00D35EAA" w14:paraId="62796A57" wp14:textId="77777777">
            <w:pPr>
              <w:jc w:val="right"/>
              <w:rPr>
                <w:rFonts w:cs="Arial"/>
                <w:sz w:val="18"/>
                <w:szCs w:val="18"/>
              </w:rPr>
            </w:pPr>
            <w:r>
              <w:rPr>
                <w:rFonts w:cs="Arial"/>
                <w:sz w:val="18"/>
                <w:szCs w:val="18"/>
              </w:rPr>
              <w:t>Role</w:t>
            </w:r>
            <w:r w:rsidR="00224655">
              <w:rPr>
                <w:rFonts w:cs="Arial"/>
                <w:sz w:val="18"/>
                <w:szCs w:val="18"/>
              </w:rPr>
              <w:t>:</w:t>
            </w:r>
          </w:p>
        </w:tc>
        <w:tc>
          <w:tcPr>
            <w:tcW w:w="3969" w:type="dxa"/>
            <w:tcBorders>
              <w:top w:val="single" w:color="auto" w:sz="4" w:space="0"/>
              <w:left w:val="nil"/>
              <w:bottom w:val="single" w:color="auto" w:sz="4" w:space="0"/>
              <w:right w:val="nil"/>
            </w:tcBorders>
            <w:tcMar/>
            <w:vAlign w:val="center"/>
          </w:tcPr>
          <w:p w:rsidRPr="009F3EEB" w:rsidR="00D35EAA" w:rsidP="4256EFD3" w:rsidRDefault="00D35EAA" w14:paraId="62C52B9A" w14:noSpellErr="1" wp14:textId="71194C1A">
            <w:pPr>
              <w:rPr>
                <w:rFonts w:cs="Arial"/>
                <w:sz w:val="18"/>
                <w:szCs w:val="18"/>
              </w:rPr>
            </w:pPr>
            <w:r w:rsidRPr="4256EFD3" w:rsidR="4256EFD3">
              <w:rPr>
                <w:rFonts w:cs="Arial"/>
                <w:sz w:val="18"/>
                <w:szCs w:val="18"/>
              </w:rPr>
              <w:t>Owner and instructor for Outdoor Ted</w:t>
            </w:r>
          </w:p>
        </w:tc>
      </w:tr>
      <w:tr xmlns:wp14="http://schemas.microsoft.com/office/word/2010/wordml" w:rsidRPr="009F3EEB" w:rsidR="00D35EAA" w:rsidTr="4256EFD3" w14:paraId="1ED081FC" wp14:textId="77777777">
        <w:trPr>
          <w:gridAfter w:val="2"/>
          <w:wAfter w:w="4961" w:type="dxa"/>
          <w:trHeight w:val="498" w:hRule="exact"/>
        </w:trPr>
        <w:tc>
          <w:tcPr>
            <w:tcW w:w="992" w:type="dxa"/>
            <w:tcBorders>
              <w:top w:val="nil"/>
              <w:left w:val="nil"/>
              <w:bottom w:val="nil"/>
              <w:right w:val="nil"/>
            </w:tcBorders>
            <w:tcMar/>
            <w:vAlign w:val="center"/>
          </w:tcPr>
          <w:p w:rsidRPr="009F3EEB" w:rsidR="00D35EAA" w:rsidP="00224655" w:rsidRDefault="00D35EAA" w14:paraId="1459FFD6" wp14:textId="77777777">
            <w:pPr>
              <w:jc w:val="right"/>
              <w:rPr>
                <w:rFonts w:cs="Arial"/>
                <w:sz w:val="18"/>
                <w:szCs w:val="18"/>
              </w:rPr>
            </w:pPr>
            <w:r>
              <w:rPr>
                <w:rFonts w:cs="Arial"/>
                <w:sz w:val="18"/>
                <w:szCs w:val="18"/>
              </w:rPr>
              <w:t>Address</w:t>
            </w:r>
            <w:r w:rsidR="00224655">
              <w:rPr>
                <w:rFonts w:cs="Arial"/>
                <w:sz w:val="18"/>
                <w:szCs w:val="18"/>
              </w:rPr>
              <w:t>:</w:t>
            </w:r>
          </w:p>
        </w:tc>
        <w:tc>
          <w:tcPr>
            <w:tcW w:w="4111" w:type="dxa"/>
            <w:tcBorders>
              <w:top w:val="single" w:color="000000" w:themeColor="text1" w:sz="4" w:space="0"/>
              <w:left w:val="nil"/>
              <w:bottom w:val="single" w:color="000000" w:themeColor="text1" w:sz="4" w:space="0"/>
              <w:right w:val="nil"/>
            </w:tcBorders>
            <w:tcMar/>
            <w:vAlign w:val="center"/>
          </w:tcPr>
          <w:p w:rsidRPr="009F3EEB" w:rsidR="00D35EAA" w:rsidP="4256EFD3" w:rsidRDefault="00D35EAA" w14:paraId="09898FB4" wp14:textId="553FCC99">
            <w:pPr>
              <w:rPr>
                <w:rFonts w:cs="Arial"/>
                <w:sz w:val="18"/>
                <w:szCs w:val="18"/>
              </w:rPr>
            </w:pPr>
            <w:r w:rsidRPr="4256EFD3" w:rsidR="4256EFD3">
              <w:rPr>
                <w:rFonts w:cs="Arial"/>
                <w:sz w:val="18"/>
                <w:szCs w:val="18"/>
              </w:rPr>
              <w:t xml:space="preserve">30 </w:t>
            </w:r>
            <w:proofErr w:type="spellStart"/>
            <w:r w:rsidRPr="4256EFD3" w:rsidR="4256EFD3">
              <w:rPr>
                <w:rFonts w:cs="Arial"/>
                <w:sz w:val="18"/>
                <w:szCs w:val="18"/>
              </w:rPr>
              <w:t>Townend</w:t>
            </w:r>
            <w:proofErr w:type="spellEnd"/>
            <w:r w:rsidRPr="4256EFD3" w:rsidR="4256EFD3">
              <w:rPr>
                <w:rFonts w:cs="Arial"/>
                <w:sz w:val="18"/>
                <w:szCs w:val="18"/>
              </w:rPr>
              <w:t xml:space="preserve"> Ave, Carlton </w:t>
            </w:r>
            <w:proofErr w:type="spellStart"/>
            <w:r w:rsidRPr="4256EFD3" w:rsidR="4256EFD3">
              <w:rPr>
                <w:rFonts w:cs="Arial"/>
                <w:sz w:val="18"/>
                <w:szCs w:val="18"/>
              </w:rPr>
              <w:t>Nr</w:t>
            </w:r>
            <w:proofErr w:type="spellEnd"/>
            <w:r w:rsidRPr="4256EFD3" w:rsidR="4256EFD3">
              <w:rPr>
                <w:rFonts w:cs="Arial"/>
                <w:sz w:val="18"/>
                <w:szCs w:val="18"/>
              </w:rPr>
              <w:t xml:space="preserve"> Goole, North Yorkshire DN14 9NR</w:t>
            </w:r>
          </w:p>
        </w:tc>
      </w:tr>
      <w:tr xmlns:wp14="http://schemas.microsoft.com/office/word/2010/wordml" w:rsidRPr="009F3EEB" w:rsidR="00D35EAA" w:rsidTr="4256EFD3" w14:paraId="2506C0F9" wp14:textId="77777777">
        <w:trPr>
          <w:trHeight w:val="454" w:hRule="exact"/>
        </w:trPr>
        <w:tc>
          <w:tcPr>
            <w:tcW w:w="992" w:type="dxa"/>
            <w:tcBorders>
              <w:top w:val="nil"/>
              <w:left w:val="nil"/>
              <w:bottom w:val="nil"/>
              <w:right w:val="nil"/>
            </w:tcBorders>
            <w:tcMar/>
            <w:vAlign w:val="center"/>
          </w:tcPr>
          <w:p w:rsidRPr="009F3EEB" w:rsidR="00D35EAA" w:rsidP="00224655" w:rsidRDefault="00D35EAA" w14:paraId="5B2C6DAC" wp14:textId="77777777">
            <w:pPr>
              <w:jc w:val="right"/>
              <w:rPr>
                <w:rFonts w:cs="Arial"/>
                <w:sz w:val="18"/>
                <w:szCs w:val="18"/>
              </w:rPr>
            </w:pPr>
            <w:r w:rsidRPr="009F3EEB">
              <w:rPr>
                <w:rFonts w:cs="Arial"/>
                <w:sz w:val="18"/>
                <w:szCs w:val="18"/>
              </w:rPr>
              <w:t>Tel:</w:t>
            </w:r>
          </w:p>
        </w:tc>
        <w:tc>
          <w:tcPr>
            <w:tcW w:w="4111" w:type="dxa"/>
            <w:tcBorders>
              <w:top w:val="single" w:color="000000" w:themeColor="text1" w:sz="4" w:space="0"/>
              <w:left w:val="nil"/>
              <w:bottom w:val="single" w:color="000000" w:themeColor="text1" w:sz="4" w:space="0"/>
              <w:right w:val="nil"/>
            </w:tcBorders>
            <w:tcMar/>
            <w:vAlign w:val="center"/>
          </w:tcPr>
          <w:p w:rsidRPr="009F3EEB" w:rsidR="00D35EAA" w:rsidP="4256EFD3" w:rsidRDefault="00D35EAA" w14:paraId="6BD7A0B6" wp14:textId="5A284D7C">
            <w:pPr>
              <w:rPr>
                <w:rFonts w:cs="Arial"/>
                <w:sz w:val="18"/>
                <w:szCs w:val="18"/>
              </w:rPr>
            </w:pPr>
            <w:r w:rsidRPr="4256EFD3" w:rsidR="4256EFD3">
              <w:rPr>
                <w:rFonts w:cs="Arial"/>
                <w:sz w:val="18"/>
                <w:szCs w:val="18"/>
              </w:rPr>
              <w:t>07711281080</w:t>
            </w:r>
          </w:p>
        </w:tc>
        <w:tc>
          <w:tcPr>
            <w:tcW w:w="992" w:type="dxa"/>
            <w:tcBorders>
              <w:top w:val="single" w:color="auto" w:sz="4" w:space="0"/>
              <w:left w:val="nil"/>
              <w:bottom w:val="nil"/>
              <w:right w:val="nil"/>
            </w:tcBorders>
            <w:tcMar/>
            <w:vAlign w:val="center"/>
          </w:tcPr>
          <w:p w:rsidRPr="009F3EEB" w:rsidR="00D35EAA" w:rsidP="00224655" w:rsidRDefault="00D35EAA" w14:paraId="2E0C6C00" wp14:textId="77777777">
            <w:pPr>
              <w:jc w:val="right"/>
              <w:rPr>
                <w:rFonts w:cs="Arial"/>
                <w:sz w:val="18"/>
                <w:szCs w:val="18"/>
              </w:rPr>
            </w:pPr>
            <w:r w:rsidRPr="009F3EEB">
              <w:rPr>
                <w:rFonts w:cs="Arial"/>
                <w:sz w:val="18"/>
                <w:szCs w:val="18"/>
              </w:rPr>
              <w:t>Email:</w:t>
            </w:r>
          </w:p>
        </w:tc>
        <w:tc>
          <w:tcPr>
            <w:tcW w:w="3969" w:type="dxa"/>
            <w:tcBorders>
              <w:top w:val="single" w:color="000000" w:themeColor="text1" w:sz="4" w:space="0"/>
              <w:left w:val="nil"/>
              <w:bottom w:val="single" w:color="auto" w:sz="4" w:space="0"/>
              <w:right w:val="nil"/>
            </w:tcBorders>
            <w:tcMar/>
            <w:vAlign w:val="center"/>
          </w:tcPr>
          <w:p w:rsidRPr="009F3EEB" w:rsidR="00D35EAA" w:rsidP="4256EFD3" w:rsidRDefault="00D35EAA" w14:paraId="19FBA0C8" w14:noSpellErr="1" wp14:textId="29948432">
            <w:pPr>
              <w:rPr>
                <w:rFonts w:cs="Arial"/>
                <w:sz w:val="18"/>
                <w:szCs w:val="18"/>
              </w:rPr>
            </w:pPr>
            <w:r w:rsidRPr="4256EFD3" w:rsidR="4256EFD3">
              <w:rPr>
                <w:rFonts w:cs="Arial"/>
                <w:sz w:val="18"/>
                <w:szCs w:val="18"/>
              </w:rPr>
              <w:t>O</w:t>
            </w:r>
            <w:r w:rsidRPr="4256EFD3" w:rsidR="4256EFD3">
              <w:rPr>
                <w:rFonts w:cs="Arial"/>
                <w:sz w:val="18"/>
                <w:szCs w:val="18"/>
              </w:rPr>
              <w:t>utdoorted@outlook.com</w:t>
            </w:r>
          </w:p>
        </w:tc>
      </w:tr>
      <w:tr xmlns:wp14="http://schemas.microsoft.com/office/word/2010/wordml" w:rsidRPr="009F3EEB" w:rsidR="00D35EAA" w:rsidTr="4256EFD3" w14:paraId="2AFF7FFF" wp14:textId="77777777">
        <w:trPr>
          <w:trHeight w:val="454" w:hRule="exact"/>
        </w:trPr>
        <w:tc>
          <w:tcPr>
            <w:tcW w:w="992" w:type="dxa"/>
            <w:tcBorders>
              <w:top w:val="nil"/>
              <w:left w:val="nil"/>
              <w:bottom w:val="nil"/>
              <w:right w:val="nil"/>
            </w:tcBorders>
            <w:tcMar/>
            <w:vAlign w:val="center"/>
          </w:tcPr>
          <w:p w:rsidRPr="009F3EEB" w:rsidR="00D35EAA" w:rsidP="00224655" w:rsidRDefault="00D35EAA" w14:paraId="60EAA04F" wp14:textId="77777777">
            <w:pPr>
              <w:jc w:val="right"/>
              <w:rPr>
                <w:rFonts w:cs="Arial"/>
                <w:sz w:val="18"/>
                <w:szCs w:val="18"/>
              </w:rPr>
            </w:pPr>
            <w:r w:rsidRPr="009F3EEB">
              <w:rPr>
                <w:rFonts w:cs="Arial"/>
                <w:sz w:val="18"/>
                <w:szCs w:val="18"/>
              </w:rPr>
              <w:t>Fax:</w:t>
            </w:r>
          </w:p>
        </w:tc>
        <w:tc>
          <w:tcPr>
            <w:tcW w:w="4111" w:type="dxa"/>
            <w:tcBorders>
              <w:top w:val="single" w:color="000000" w:themeColor="text1" w:sz="4" w:space="0"/>
              <w:left w:val="nil"/>
              <w:bottom w:val="single" w:color="auto" w:sz="4" w:space="0"/>
              <w:right w:val="nil"/>
            </w:tcBorders>
            <w:tcMar/>
            <w:vAlign w:val="center"/>
          </w:tcPr>
          <w:p w:rsidRPr="009F3EEB" w:rsidR="00D35EAA" w:rsidP="00224655" w:rsidRDefault="00D35EAA" w14:paraId="14E8CB2F" wp14:textId="77777777">
            <w:pPr>
              <w:rPr>
                <w:rFonts w:cs="Arial"/>
                <w:sz w:val="18"/>
                <w:szCs w:val="18"/>
              </w:rPr>
            </w:pPr>
          </w:p>
        </w:tc>
        <w:tc>
          <w:tcPr>
            <w:tcW w:w="992" w:type="dxa"/>
            <w:tcBorders>
              <w:top w:val="nil"/>
              <w:left w:val="nil"/>
              <w:bottom w:val="nil"/>
              <w:right w:val="nil"/>
            </w:tcBorders>
            <w:tcMar/>
            <w:vAlign w:val="center"/>
          </w:tcPr>
          <w:p w:rsidRPr="009F3EEB" w:rsidR="00D35EAA" w:rsidP="00224655" w:rsidRDefault="00D35EAA" w14:paraId="5C332386" wp14:textId="77777777">
            <w:pPr>
              <w:jc w:val="right"/>
              <w:rPr>
                <w:rFonts w:cs="Arial"/>
                <w:sz w:val="18"/>
                <w:szCs w:val="18"/>
              </w:rPr>
            </w:pPr>
            <w:r w:rsidRPr="009F3EEB">
              <w:rPr>
                <w:rFonts w:cs="Arial"/>
                <w:sz w:val="18"/>
                <w:szCs w:val="18"/>
              </w:rPr>
              <w:t>Website:</w:t>
            </w:r>
          </w:p>
        </w:tc>
        <w:tc>
          <w:tcPr>
            <w:tcW w:w="3969" w:type="dxa"/>
            <w:tcBorders>
              <w:top w:val="nil"/>
              <w:left w:val="nil"/>
              <w:bottom w:val="single" w:color="auto" w:sz="4" w:space="0"/>
              <w:right w:val="nil"/>
            </w:tcBorders>
            <w:tcMar/>
            <w:vAlign w:val="center"/>
          </w:tcPr>
          <w:p w:rsidRPr="009F3EEB" w:rsidR="00D35EAA" w:rsidP="4256EFD3" w:rsidRDefault="00D35EAA" w14:paraId="6C8ED728" w14:noSpellErr="1" wp14:textId="1F2E42D2">
            <w:pPr>
              <w:rPr>
                <w:rFonts w:cs="Arial"/>
                <w:sz w:val="18"/>
                <w:szCs w:val="18"/>
              </w:rPr>
            </w:pPr>
            <w:r w:rsidRPr="4256EFD3" w:rsidR="4256EFD3">
              <w:rPr>
                <w:rFonts w:cs="Arial"/>
                <w:sz w:val="18"/>
                <w:szCs w:val="18"/>
              </w:rPr>
              <w:t>www.outdoorted.co.uk</w:t>
            </w:r>
          </w:p>
        </w:tc>
      </w:tr>
    </w:tbl>
    <w:p xmlns:wp14="http://schemas.microsoft.com/office/word/2010/wordml" w:rsidR="00224655" w:rsidP="00466C73" w:rsidRDefault="00224655" w14:paraId="74CBA10E" wp14:textId="77777777">
      <w:pPr>
        <w:jc w:val="center"/>
        <w:rPr>
          <w:rFonts w:cs="Arial"/>
          <w:b/>
          <w:color w:val="1F497D" w:themeColor="text2"/>
          <w:sz w:val="22"/>
          <w:szCs w:val="22"/>
        </w:rPr>
      </w:pPr>
    </w:p>
    <w:p xmlns:wp14="http://schemas.microsoft.com/office/word/2010/wordml" w:rsidRPr="009520F3" w:rsidR="0045712D" w:rsidP="00466C73" w:rsidRDefault="00466C73" w14:paraId="3C663F20" wp14:textId="77777777">
      <w:pPr>
        <w:jc w:val="center"/>
        <w:rPr>
          <w:rFonts w:cs="Arial"/>
          <w:b/>
          <w:color w:val="1F497D" w:themeColor="text2"/>
          <w:sz w:val="22"/>
          <w:szCs w:val="22"/>
        </w:rPr>
      </w:pPr>
      <w:r w:rsidRPr="009520F3">
        <w:rPr>
          <w:rFonts w:cs="Arial"/>
          <w:b/>
          <w:color w:val="1F497D" w:themeColor="text2"/>
          <w:sz w:val="22"/>
          <w:szCs w:val="22"/>
        </w:rPr>
        <w:t>PLEASE RETURN TO THE SCHOOL/SERVICE WHO REQUESTED THIS PROVIDER STATEMENT</w:t>
      </w:r>
      <w:r w:rsidRPr="009520F3" w:rsidR="0045712D">
        <w:rPr>
          <w:rFonts w:cs="Arial"/>
          <w:b/>
          <w:color w:val="1F497D" w:themeColor="text2"/>
          <w:sz w:val="22"/>
          <w:szCs w:val="22"/>
        </w:rPr>
        <w:t xml:space="preserve">. </w:t>
      </w:r>
    </w:p>
    <w:p xmlns:wp14="http://schemas.microsoft.com/office/word/2010/wordml" w:rsidRPr="009520F3" w:rsidR="0045712D" w:rsidP="0045712D" w:rsidRDefault="0045712D" w14:paraId="116B54DE" wp14:textId="77777777">
      <w:pPr>
        <w:jc w:val="center"/>
        <w:rPr>
          <w:rFonts w:cs="Arial"/>
          <w:b/>
          <w:color w:val="1F497D" w:themeColor="text2"/>
          <w:sz w:val="16"/>
          <w:szCs w:val="16"/>
        </w:rPr>
      </w:pPr>
      <w:r w:rsidRPr="009520F3">
        <w:rPr>
          <w:rFonts w:cs="Arial"/>
          <w:b/>
          <w:color w:val="1F497D" w:themeColor="text2"/>
          <w:sz w:val="16"/>
          <w:szCs w:val="16"/>
        </w:rPr>
        <w:t>It will be kept on file for access by any maintained or subscribed establishment for the duration of the Public Liability Insurance policy.</w:t>
      </w:r>
    </w:p>
    <w:p xmlns:wp14="http://schemas.microsoft.com/office/word/2010/wordml" w:rsidRPr="00D35EAA" w:rsidR="0045712D" w:rsidP="00D35EAA" w:rsidRDefault="002C5FAD" w14:paraId="428E77B0" wp14:textId="77777777">
      <w:pPr>
        <w:jc w:val="right"/>
        <w:rPr>
          <w:rFonts w:cs="Arial"/>
          <w:b/>
          <w:color w:val="1F497D" w:themeColor="text2"/>
          <w:sz w:val="16"/>
          <w:szCs w:val="16"/>
        </w:rPr>
      </w:pPr>
      <w:r>
        <w:rPr>
          <w:rFonts w:cs="Arial"/>
          <w:b/>
          <w:color w:val="1F497D" w:themeColor="text2"/>
          <w:sz w:val="16"/>
          <w:szCs w:val="16"/>
        </w:rPr>
        <w:t>January 2018</w:t>
      </w:r>
      <w:bookmarkStart w:name="_GoBack" w:id="2"/>
      <w:bookmarkEnd w:id="2"/>
    </w:p>
    <w:sectPr w:rsidRPr="00D35EAA" w:rsidR="0045712D" w:rsidSect="00B43D84">
      <w:headerReference w:type="default" r:id="rId9"/>
      <w:footerReference w:type="default" r:id="rId10"/>
      <w:pgSz w:w="11906" w:h="16838" w:orient="portrait" w:code="9"/>
      <w:pgMar w:top="284" w:right="284" w:bottom="284" w:left="284"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F9184E" w:rsidP="00937C43" w:rsidRDefault="00F9184E" w14:paraId="34A510F4" wp14:textId="77777777">
      <w:r>
        <w:separator/>
      </w:r>
    </w:p>
  </w:endnote>
  <w:endnote w:type="continuationSeparator" w:id="0">
    <w:p xmlns:wp14="http://schemas.microsoft.com/office/word/2010/wordml" w:rsidR="00F9184E" w:rsidP="00937C43" w:rsidRDefault="00F9184E" w14:paraId="21E58C5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F0C79" w:rsidR="00FE500B" w:rsidP="009F0C79" w:rsidRDefault="00FE500B" w14:paraId="23545554"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F9184E" w:rsidP="00937C43" w:rsidRDefault="00F9184E" w14:paraId="4B38F986" wp14:textId="77777777">
      <w:r>
        <w:separator/>
      </w:r>
    </w:p>
  </w:footnote>
  <w:footnote w:type="continuationSeparator" w:id="0">
    <w:p xmlns:wp14="http://schemas.microsoft.com/office/word/2010/wordml" w:rsidR="00F9184E" w:rsidP="00937C43" w:rsidRDefault="00F9184E" w14:paraId="720A2FE9"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F0C79" w:rsidR="00FE500B" w:rsidP="009F0C79" w:rsidRDefault="00FE500B" w14:paraId="7A8F8264"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61C88D"/>
    <w:multiLevelType w:val="hybridMultilevel"/>
    <w:tmpl w:val="658C9B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6615F"/>
    <w:multiLevelType w:val="hybridMultilevel"/>
    <w:tmpl w:val="9392F68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4DC097A"/>
    <w:multiLevelType w:val="hybridMultilevel"/>
    <w:tmpl w:val="65C0FBA6"/>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 w15:restartNumberingAfterBreak="0">
    <w:nsid w:val="066D2360"/>
    <w:multiLevelType w:val="hybridMultilevel"/>
    <w:tmpl w:val="8DAEEFC2"/>
    <w:lvl w:ilvl="0" w:tplc="AD1A375A">
      <w:start w:val="1"/>
      <w:numFmt w:val="bullet"/>
      <w:lvlText w:val=""/>
      <w:lvlJc w:val="left"/>
      <w:pPr>
        <w:tabs>
          <w:tab w:val="num" w:pos="567"/>
        </w:tabs>
        <w:ind w:left="567" w:hanging="567"/>
      </w:pPr>
      <w:rPr>
        <w:rFonts w:hint="default" w:ascii="Wingdings 2" w:hAnsi="Wingdings 2"/>
        <w:b w:val="0"/>
        <w:i w:val="0"/>
        <w:color w:val="auto"/>
        <w:sz w:val="22"/>
        <w:szCs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9757C93"/>
    <w:multiLevelType w:val="hybridMultilevel"/>
    <w:tmpl w:val="F280C3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A9239BC"/>
    <w:multiLevelType w:val="hybridMultilevel"/>
    <w:tmpl w:val="4322EDE6"/>
    <w:lvl w:ilvl="0" w:tplc="9CACE842">
      <w:start w:val="1"/>
      <w:numFmt w:val="bullet"/>
      <w:lvlText w:val=""/>
      <w:lvlJc w:val="left"/>
      <w:pPr>
        <w:tabs>
          <w:tab w:val="num" w:pos="360"/>
        </w:tabs>
        <w:ind w:left="360" w:hanging="360"/>
      </w:pPr>
      <w:rPr>
        <w:rFonts w:hint="default" w:ascii="Symbol" w:hAnsi="Symbol"/>
        <w:b w:val="0"/>
        <w:i w:val="0"/>
        <w:color w:val="auto"/>
        <w:sz w:val="24"/>
        <w:szCs w:val="24"/>
      </w:rPr>
    </w:lvl>
    <w:lvl w:ilvl="1" w:tplc="E714A232">
      <w:start w:val="1"/>
      <w:numFmt w:val="lowerLetter"/>
      <w:lvlText w:val="%2."/>
      <w:lvlJc w:val="right"/>
      <w:pPr>
        <w:tabs>
          <w:tab w:val="num" w:pos="900"/>
        </w:tabs>
        <w:ind w:left="900" w:hanging="180"/>
      </w:pPr>
      <w:rPr>
        <w:rFonts w:hint="default"/>
      </w:rPr>
    </w:lvl>
    <w:lvl w:ilvl="2" w:tplc="9F203EDC">
      <w:start w:val="3"/>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C276CD0"/>
    <w:multiLevelType w:val="hybridMultilevel"/>
    <w:tmpl w:val="89FE6A2A"/>
    <w:lvl w:ilvl="0" w:tplc="04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start w:val="1"/>
      <w:numFmt w:val="bullet"/>
      <w:lvlText w:val=""/>
      <w:lvlJc w:val="left"/>
      <w:pPr>
        <w:tabs>
          <w:tab w:val="num" w:pos="1800"/>
        </w:tabs>
        <w:ind w:left="1800" w:hanging="360"/>
      </w:pPr>
      <w:rPr>
        <w:rFonts w:hint="default" w:ascii="Wingdings" w:hAnsi="Wingdings"/>
      </w:rPr>
    </w:lvl>
    <w:lvl w:ilvl="3" w:tplc="08090001">
      <w:start w:val="1"/>
      <w:numFmt w:val="bullet"/>
      <w:lvlText w:val=""/>
      <w:lvlJc w:val="left"/>
      <w:pPr>
        <w:tabs>
          <w:tab w:val="num" w:pos="2520"/>
        </w:tabs>
        <w:ind w:left="2520" w:hanging="360"/>
      </w:pPr>
      <w:rPr>
        <w:rFonts w:hint="default" w:ascii="Symbol" w:hAnsi="Symbol"/>
      </w:rPr>
    </w:lvl>
    <w:lvl w:ilvl="4" w:tplc="08090003">
      <w:start w:val="1"/>
      <w:numFmt w:val="bullet"/>
      <w:lvlText w:val="o"/>
      <w:lvlJc w:val="left"/>
      <w:pPr>
        <w:tabs>
          <w:tab w:val="num" w:pos="3240"/>
        </w:tabs>
        <w:ind w:left="3240" w:hanging="360"/>
      </w:pPr>
      <w:rPr>
        <w:rFonts w:hint="default" w:ascii="Courier New" w:hAnsi="Courier New" w:cs="Courier New"/>
      </w:rPr>
    </w:lvl>
    <w:lvl w:ilvl="5" w:tplc="08090005">
      <w:start w:val="1"/>
      <w:numFmt w:val="bullet"/>
      <w:lvlText w:val=""/>
      <w:lvlJc w:val="left"/>
      <w:pPr>
        <w:tabs>
          <w:tab w:val="num" w:pos="3960"/>
        </w:tabs>
        <w:ind w:left="3960" w:hanging="360"/>
      </w:pPr>
      <w:rPr>
        <w:rFonts w:hint="default" w:ascii="Wingdings" w:hAnsi="Wingdings"/>
      </w:rPr>
    </w:lvl>
    <w:lvl w:ilvl="6" w:tplc="08090001">
      <w:start w:val="1"/>
      <w:numFmt w:val="bullet"/>
      <w:lvlText w:val=""/>
      <w:lvlJc w:val="left"/>
      <w:pPr>
        <w:tabs>
          <w:tab w:val="num" w:pos="4680"/>
        </w:tabs>
        <w:ind w:left="4680" w:hanging="360"/>
      </w:pPr>
      <w:rPr>
        <w:rFonts w:hint="default" w:ascii="Symbol" w:hAnsi="Symbol"/>
      </w:rPr>
    </w:lvl>
    <w:lvl w:ilvl="7" w:tplc="08090003">
      <w:start w:val="1"/>
      <w:numFmt w:val="bullet"/>
      <w:lvlText w:val="o"/>
      <w:lvlJc w:val="left"/>
      <w:pPr>
        <w:tabs>
          <w:tab w:val="num" w:pos="5400"/>
        </w:tabs>
        <w:ind w:left="5400" w:hanging="360"/>
      </w:pPr>
      <w:rPr>
        <w:rFonts w:hint="default" w:ascii="Courier New" w:hAnsi="Courier New" w:cs="Courier New"/>
      </w:rPr>
    </w:lvl>
    <w:lvl w:ilvl="8" w:tplc="08090005">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0D203BFA"/>
    <w:multiLevelType w:val="hybridMultilevel"/>
    <w:tmpl w:val="0F441FE4"/>
    <w:lvl w:ilvl="0" w:tplc="10D65684">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0E783786"/>
    <w:multiLevelType w:val="hybridMultilevel"/>
    <w:tmpl w:val="213C59BE"/>
    <w:lvl w:ilvl="0" w:tplc="60761426">
      <w:start w:val="1"/>
      <w:numFmt w:val="bullet"/>
      <w:lvlText w:val=""/>
      <w:lvlJc w:val="left"/>
      <w:pPr>
        <w:tabs>
          <w:tab w:val="num" w:pos="603"/>
        </w:tabs>
        <w:ind w:left="603" w:hanging="567"/>
      </w:pPr>
      <w:rPr>
        <w:rFonts w:hint="default" w:ascii="Wingdings 2" w:hAnsi="Wingdings 2"/>
        <w:b w:val="0"/>
        <w:i w:val="0"/>
        <w:color w:val="auto"/>
        <w:sz w:val="22"/>
        <w:szCs w:val="22"/>
      </w:rPr>
    </w:lvl>
    <w:lvl w:ilvl="1" w:tplc="08090003" w:tentative="1">
      <w:start w:val="1"/>
      <w:numFmt w:val="bullet"/>
      <w:lvlText w:val="o"/>
      <w:lvlJc w:val="left"/>
      <w:pPr>
        <w:tabs>
          <w:tab w:val="num" w:pos="1476"/>
        </w:tabs>
        <w:ind w:left="1476" w:hanging="360"/>
      </w:pPr>
      <w:rPr>
        <w:rFonts w:hint="default" w:ascii="Courier New" w:hAnsi="Courier New" w:cs="Courier New"/>
      </w:rPr>
    </w:lvl>
    <w:lvl w:ilvl="2" w:tplc="08090005" w:tentative="1">
      <w:start w:val="1"/>
      <w:numFmt w:val="bullet"/>
      <w:lvlText w:val=""/>
      <w:lvlJc w:val="left"/>
      <w:pPr>
        <w:tabs>
          <w:tab w:val="num" w:pos="2196"/>
        </w:tabs>
        <w:ind w:left="2196" w:hanging="360"/>
      </w:pPr>
      <w:rPr>
        <w:rFonts w:hint="default" w:ascii="Wingdings" w:hAnsi="Wingdings"/>
      </w:rPr>
    </w:lvl>
    <w:lvl w:ilvl="3" w:tplc="08090001" w:tentative="1">
      <w:start w:val="1"/>
      <w:numFmt w:val="bullet"/>
      <w:lvlText w:val=""/>
      <w:lvlJc w:val="left"/>
      <w:pPr>
        <w:tabs>
          <w:tab w:val="num" w:pos="2916"/>
        </w:tabs>
        <w:ind w:left="2916" w:hanging="360"/>
      </w:pPr>
      <w:rPr>
        <w:rFonts w:hint="default" w:ascii="Symbol" w:hAnsi="Symbol"/>
      </w:rPr>
    </w:lvl>
    <w:lvl w:ilvl="4" w:tplc="08090003" w:tentative="1">
      <w:start w:val="1"/>
      <w:numFmt w:val="bullet"/>
      <w:lvlText w:val="o"/>
      <w:lvlJc w:val="left"/>
      <w:pPr>
        <w:tabs>
          <w:tab w:val="num" w:pos="3636"/>
        </w:tabs>
        <w:ind w:left="3636" w:hanging="360"/>
      </w:pPr>
      <w:rPr>
        <w:rFonts w:hint="default" w:ascii="Courier New" w:hAnsi="Courier New" w:cs="Courier New"/>
      </w:rPr>
    </w:lvl>
    <w:lvl w:ilvl="5" w:tplc="08090005" w:tentative="1">
      <w:start w:val="1"/>
      <w:numFmt w:val="bullet"/>
      <w:lvlText w:val=""/>
      <w:lvlJc w:val="left"/>
      <w:pPr>
        <w:tabs>
          <w:tab w:val="num" w:pos="4356"/>
        </w:tabs>
        <w:ind w:left="4356" w:hanging="360"/>
      </w:pPr>
      <w:rPr>
        <w:rFonts w:hint="default" w:ascii="Wingdings" w:hAnsi="Wingdings"/>
      </w:rPr>
    </w:lvl>
    <w:lvl w:ilvl="6" w:tplc="08090001" w:tentative="1">
      <w:start w:val="1"/>
      <w:numFmt w:val="bullet"/>
      <w:lvlText w:val=""/>
      <w:lvlJc w:val="left"/>
      <w:pPr>
        <w:tabs>
          <w:tab w:val="num" w:pos="5076"/>
        </w:tabs>
        <w:ind w:left="5076" w:hanging="360"/>
      </w:pPr>
      <w:rPr>
        <w:rFonts w:hint="default" w:ascii="Symbol" w:hAnsi="Symbol"/>
      </w:rPr>
    </w:lvl>
    <w:lvl w:ilvl="7" w:tplc="08090003" w:tentative="1">
      <w:start w:val="1"/>
      <w:numFmt w:val="bullet"/>
      <w:lvlText w:val="o"/>
      <w:lvlJc w:val="left"/>
      <w:pPr>
        <w:tabs>
          <w:tab w:val="num" w:pos="5796"/>
        </w:tabs>
        <w:ind w:left="5796" w:hanging="360"/>
      </w:pPr>
      <w:rPr>
        <w:rFonts w:hint="default" w:ascii="Courier New" w:hAnsi="Courier New" w:cs="Courier New"/>
      </w:rPr>
    </w:lvl>
    <w:lvl w:ilvl="8" w:tplc="08090005" w:tentative="1">
      <w:start w:val="1"/>
      <w:numFmt w:val="bullet"/>
      <w:lvlText w:val=""/>
      <w:lvlJc w:val="left"/>
      <w:pPr>
        <w:tabs>
          <w:tab w:val="num" w:pos="6516"/>
        </w:tabs>
        <w:ind w:left="6516" w:hanging="360"/>
      </w:pPr>
      <w:rPr>
        <w:rFonts w:hint="default" w:ascii="Wingdings" w:hAnsi="Wingdings"/>
      </w:rPr>
    </w:lvl>
  </w:abstractNum>
  <w:abstractNum w:abstractNumId="9" w15:restartNumberingAfterBreak="0">
    <w:nsid w:val="0EBC6B55"/>
    <w:multiLevelType w:val="hybridMultilevel"/>
    <w:tmpl w:val="E640C2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1243522"/>
    <w:multiLevelType w:val="hybridMultilevel"/>
    <w:tmpl w:val="7AF2286C"/>
    <w:lvl w:ilvl="0" w:tplc="10D65684">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1370F5C"/>
    <w:multiLevelType w:val="hybridMultilevel"/>
    <w:tmpl w:val="254C1BDE"/>
    <w:lvl w:ilvl="0" w:tplc="10D65684">
      <w:start w:val="1"/>
      <w:numFmt w:val="bullet"/>
      <w:lvlText w:val=""/>
      <w:lvlJc w:val="left"/>
      <w:pPr>
        <w:tabs>
          <w:tab w:val="num" w:pos="360"/>
        </w:tabs>
        <w:ind w:left="360" w:hanging="360"/>
      </w:pPr>
      <w:rPr>
        <w:rFonts w:hint="default" w:ascii="Symbol" w:hAnsi="Symbol"/>
        <w:color w:val="auto"/>
      </w:rPr>
    </w:lvl>
    <w:lvl w:ilvl="1" w:tplc="656C6206">
      <w:start w:val="1"/>
      <w:numFmt w:val="bullet"/>
      <w:lvlText w:val=""/>
      <w:lvlJc w:val="left"/>
      <w:pPr>
        <w:tabs>
          <w:tab w:val="num" w:pos="1440"/>
        </w:tabs>
        <w:ind w:left="1440" w:hanging="360"/>
      </w:pPr>
      <w:rPr>
        <w:rFonts w:hint="default" w:ascii="Wingdings" w:hAnsi="Wingdings"/>
        <w:b/>
        <w:i w:val="0"/>
        <w:color w:val="auto"/>
        <w:sz w:val="22"/>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2575929"/>
    <w:multiLevelType w:val="hybridMultilevel"/>
    <w:tmpl w:val="784A18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28A68DA"/>
    <w:multiLevelType w:val="hybridMultilevel"/>
    <w:tmpl w:val="61BCCFA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13566F58"/>
    <w:multiLevelType w:val="hybridMultilevel"/>
    <w:tmpl w:val="7F2E6D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4791D31"/>
    <w:multiLevelType w:val="hybridMultilevel"/>
    <w:tmpl w:val="522266E2"/>
    <w:lvl w:ilvl="0" w:tplc="10D65684">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14D7333C"/>
    <w:multiLevelType w:val="hybridMultilevel"/>
    <w:tmpl w:val="875657E2"/>
    <w:lvl w:ilvl="0" w:tplc="10D65684">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150F0428"/>
    <w:multiLevelType w:val="hybridMultilevel"/>
    <w:tmpl w:val="53BCBC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16654639"/>
    <w:multiLevelType w:val="hybridMultilevel"/>
    <w:tmpl w:val="56380F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16765483"/>
    <w:multiLevelType w:val="hybridMultilevel"/>
    <w:tmpl w:val="FC34F59A"/>
    <w:lvl w:ilvl="0" w:tplc="08090017">
      <w:start w:val="1"/>
      <w:numFmt w:val="lowerLetter"/>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16963CB0"/>
    <w:multiLevelType w:val="hybridMultilevel"/>
    <w:tmpl w:val="E1948666"/>
    <w:lvl w:ilvl="0" w:tplc="10D65684">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16E037DD"/>
    <w:multiLevelType w:val="hybridMultilevel"/>
    <w:tmpl w:val="CACA28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17153408"/>
    <w:multiLevelType w:val="hybridMultilevel"/>
    <w:tmpl w:val="CE4E38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174C6C4F"/>
    <w:multiLevelType w:val="hybridMultilevel"/>
    <w:tmpl w:val="D9A04844"/>
    <w:lvl w:ilvl="0" w:tplc="10D65684">
      <w:start w:val="1"/>
      <w:numFmt w:val="bullet"/>
      <w:lvlText w:val=""/>
      <w:lvlJc w:val="left"/>
      <w:pPr>
        <w:tabs>
          <w:tab w:val="num" w:pos="420"/>
        </w:tabs>
        <w:ind w:left="420" w:hanging="360"/>
      </w:pPr>
      <w:rPr>
        <w:rFonts w:hint="default" w:ascii="Symbol" w:hAnsi="Symbol"/>
        <w:color w:val="auto"/>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24" w15:restartNumberingAfterBreak="0">
    <w:nsid w:val="19157ED1"/>
    <w:multiLevelType w:val="hybridMultilevel"/>
    <w:tmpl w:val="F7A284F8"/>
    <w:lvl w:ilvl="0" w:tplc="08090001">
      <w:start w:val="1"/>
      <w:numFmt w:val="bullet"/>
      <w:lvlText w:val=""/>
      <w:lvlJc w:val="left"/>
      <w:pPr>
        <w:tabs>
          <w:tab w:val="num" w:pos="567"/>
        </w:tabs>
        <w:ind w:left="567" w:hanging="567"/>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1AED280A"/>
    <w:multiLevelType w:val="hybridMultilevel"/>
    <w:tmpl w:val="E90040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1E736AC4"/>
    <w:multiLevelType w:val="hybridMultilevel"/>
    <w:tmpl w:val="5A3AC606"/>
    <w:lvl w:ilvl="0" w:tplc="10D65684">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1F570B70"/>
    <w:multiLevelType w:val="hybridMultilevel"/>
    <w:tmpl w:val="FCDAFD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22F72815"/>
    <w:multiLevelType w:val="hybridMultilevel"/>
    <w:tmpl w:val="D9C622EE"/>
    <w:lvl w:ilvl="0" w:tplc="08090001">
      <w:start w:val="1"/>
      <w:numFmt w:val="bullet"/>
      <w:lvlText w:val=""/>
      <w:lvlJc w:val="left"/>
      <w:pPr>
        <w:tabs>
          <w:tab w:val="num" w:pos="360"/>
        </w:tabs>
        <w:ind w:left="360" w:hanging="360"/>
      </w:pPr>
      <w:rPr>
        <w:rFonts w:hint="default" w:ascii="Symbol" w:hAnsi="Symbo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22FA0342"/>
    <w:multiLevelType w:val="hybridMultilevel"/>
    <w:tmpl w:val="30B017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236D4DC6"/>
    <w:multiLevelType w:val="hybridMultilevel"/>
    <w:tmpl w:val="C85622CE"/>
    <w:lvl w:ilvl="0" w:tplc="10D65684">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242E34DA"/>
    <w:multiLevelType w:val="hybridMultilevel"/>
    <w:tmpl w:val="92C2B6C0"/>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244A5B3B"/>
    <w:multiLevelType w:val="hybridMultilevel"/>
    <w:tmpl w:val="3CDE97FA"/>
    <w:lvl w:ilvl="0" w:tplc="10D65684">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25A972AA"/>
    <w:multiLevelType w:val="hybridMultilevel"/>
    <w:tmpl w:val="6A7A6B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25ED2AF2"/>
    <w:multiLevelType w:val="hybridMultilevel"/>
    <w:tmpl w:val="3FC028D4"/>
    <w:lvl w:ilvl="0" w:tplc="10D65684">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25EF7FB2"/>
    <w:multiLevelType w:val="hybridMultilevel"/>
    <w:tmpl w:val="2ABA661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27A76CAE"/>
    <w:multiLevelType w:val="hybridMultilevel"/>
    <w:tmpl w:val="DE90D27A"/>
    <w:lvl w:ilvl="0" w:tplc="10D65684">
      <w:start w:val="1"/>
      <w:numFmt w:val="bullet"/>
      <w:lvlText w:val=""/>
      <w:lvlJc w:val="left"/>
      <w:pPr>
        <w:tabs>
          <w:tab w:val="num" w:pos="360"/>
        </w:tabs>
        <w:ind w:left="360" w:hanging="360"/>
      </w:pPr>
      <w:rPr>
        <w:rFonts w:hint="default" w:ascii="Symbol" w:hAnsi="Symbol"/>
        <w:b w:val="0"/>
        <w:i w:val="0"/>
        <w:color w:val="auto"/>
        <w:sz w:val="22"/>
        <w:szCs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28AD3049"/>
    <w:multiLevelType w:val="hybridMultilevel"/>
    <w:tmpl w:val="53D8DC30"/>
    <w:lvl w:ilvl="0" w:tplc="10D65684">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2978294B"/>
    <w:multiLevelType w:val="hybridMultilevel"/>
    <w:tmpl w:val="A3428810"/>
    <w:lvl w:ilvl="0" w:tplc="10D65684">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2A7B7D72"/>
    <w:multiLevelType w:val="hybridMultilevel"/>
    <w:tmpl w:val="A192ED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2A8603E2"/>
    <w:multiLevelType w:val="hybridMultilevel"/>
    <w:tmpl w:val="4F92E4EE"/>
    <w:lvl w:ilvl="0" w:tplc="10D65684">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2B796944"/>
    <w:multiLevelType w:val="hybridMultilevel"/>
    <w:tmpl w:val="3CCA9698"/>
    <w:lvl w:ilvl="0" w:tplc="ADE4AA22">
      <w:start w:val="1"/>
      <w:numFmt w:val="bullet"/>
      <w:lvlText w:val=""/>
      <w:lvlJc w:val="left"/>
      <w:pPr>
        <w:tabs>
          <w:tab w:val="num" w:pos="1074"/>
        </w:tabs>
        <w:ind w:left="1074" w:hanging="360"/>
      </w:pPr>
      <w:rPr>
        <w:rFonts w:hint="default" w:ascii="Symbol" w:hAnsi="Symbol"/>
        <w:color w:val="auto"/>
      </w:rPr>
    </w:lvl>
    <w:lvl w:ilvl="1" w:tplc="08090003">
      <w:start w:val="1"/>
      <w:numFmt w:val="bullet"/>
      <w:lvlText w:val="o"/>
      <w:lvlJc w:val="left"/>
      <w:pPr>
        <w:tabs>
          <w:tab w:val="num" w:pos="2154"/>
        </w:tabs>
        <w:ind w:left="2154" w:hanging="360"/>
      </w:pPr>
      <w:rPr>
        <w:rFonts w:hint="default" w:ascii="Courier New" w:hAnsi="Courier New" w:cs="Courier New"/>
      </w:rPr>
    </w:lvl>
    <w:lvl w:ilvl="2" w:tplc="08090005" w:tentative="1">
      <w:start w:val="1"/>
      <w:numFmt w:val="bullet"/>
      <w:lvlText w:val=""/>
      <w:lvlJc w:val="left"/>
      <w:pPr>
        <w:tabs>
          <w:tab w:val="num" w:pos="2874"/>
        </w:tabs>
        <w:ind w:left="2874" w:hanging="360"/>
      </w:pPr>
      <w:rPr>
        <w:rFonts w:hint="default" w:ascii="Wingdings" w:hAnsi="Wingdings"/>
      </w:rPr>
    </w:lvl>
    <w:lvl w:ilvl="3" w:tplc="08090001" w:tentative="1">
      <w:start w:val="1"/>
      <w:numFmt w:val="bullet"/>
      <w:lvlText w:val=""/>
      <w:lvlJc w:val="left"/>
      <w:pPr>
        <w:tabs>
          <w:tab w:val="num" w:pos="3594"/>
        </w:tabs>
        <w:ind w:left="3594" w:hanging="360"/>
      </w:pPr>
      <w:rPr>
        <w:rFonts w:hint="default" w:ascii="Symbol" w:hAnsi="Symbol"/>
      </w:rPr>
    </w:lvl>
    <w:lvl w:ilvl="4" w:tplc="08090003" w:tentative="1">
      <w:start w:val="1"/>
      <w:numFmt w:val="bullet"/>
      <w:lvlText w:val="o"/>
      <w:lvlJc w:val="left"/>
      <w:pPr>
        <w:tabs>
          <w:tab w:val="num" w:pos="4314"/>
        </w:tabs>
        <w:ind w:left="4314" w:hanging="360"/>
      </w:pPr>
      <w:rPr>
        <w:rFonts w:hint="default" w:ascii="Courier New" w:hAnsi="Courier New" w:cs="Courier New"/>
      </w:rPr>
    </w:lvl>
    <w:lvl w:ilvl="5" w:tplc="08090005" w:tentative="1">
      <w:start w:val="1"/>
      <w:numFmt w:val="bullet"/>
      <w:lvlText w:val=""/>
      <w:lvlJc w:val="left"/>
      <w:pPr>
        <w:tabs>
          <w:tab w:val="num" w:pos="5034"/>
        </w:tabs>
        <w:ind w:left="5034" w:hanging="360"/>
      </w:pPr>
      <w:rPr>
        <w:rFonts w:hint="default" w:ascii="Wingdings" w:hAnsi="Wingdings"/>
      </w:rPr>
    </w:lvl>
    <w:lvl w:ilvl="6" w:tplc="08090001" w:tentative="1">
      <w:start w:val="1"/>
      <w:numFmt w:val="bullet"/>
      <w:lvlText w:val=""/>
      <w:lvlJc w:val="left"/>
      <w:pPr>
        <w:tabs>
          <w:tab w:val="num" w:pos="5754"/>
        </w:tabs>
        <w:ind w:left="5754" w:hanging="360"/>
      </w:pPr>
      <w:rPr>
        <w:rFonts w:hint="default" w:ascii="Symbol" w:hAnsi="Symbol"/>
      </w:rPr>
    </w:lvl>
    <w:lvl w:ilvl="7" w:tplc="08090003" w:tentative="1">
      <w:start w:val="1"/>
      <w:numFmt w:val="bullet"/>
      <w:lvlText w:val="o"/>
      <w:lvlJc w:val="left"/>
      <w:pPr>
        <w:tabs>
          <w:tab w:val="num" w:pos="6474"/>
        </w:tabs>
        <w:ind w:left="6474" w:hanging="360"/>
      </w:pPr>
      <w:rPr>
        <w:rFonts w:hint="default" w:ascii="Courier New" w:hAnsi="Courier New" w:cs="Courier New"/>
      </w:rPr>
    </w:lvl>
    <w:lvl w:ilvl="8" w:tplc="08090005" w:tentative="1">
      <w:start w:val="1"/>
      <w:numFmt w:val="bullet"/>
      <w:lvlText w:val=""/>
      <w:lvlJc w:val="left"/>
      <w:pPr>
        <w:tabs>
          <w:tab w:val="num" w:pos="7194"/>
        </w:tabs>
        <w:ind w:left="7194" w:hanging="360"/>
      </w:pPr>
      <w:rPr>
        <w:rFonts w:hint="default" w:ascii="Wingdings" w:hAnsi="Wingdings"/>
      </w:rPr>
    </w:lvl>
  </w:abstractNum>
  <w:abstractNum w:abstractNumId="42" w15:restartNumberingAfterBreak="0">
    <w:nsid w:val="2CBF564C"/>
    <w:multiLevelType w:val="hybridMultilevel"/>
    <w:tmpl w:val="BED210F4"/>
    <w:lvl w:ilvl="0" w:tplc="10D65684">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2D6B160B"/>
    <w:multiLevelType w:val="hybridMultilevel"/>
    <w:tmpl w:val="8C4CC5AC"/>
    <w:lvl w:ilvl="0" w:tplc="10D65684">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2DBB1853"/>
    <w:multiLevelType w:val="singleLevel"/>
    <w:tmpl w:val="842E4058"/>
    <w:lvl w:ilvl="0">
      <w:start w:val="1"/>
      <w:numFmt w:val="bullet"/>
      <w:lvlText w:val=""/>
      <w:lvlJc w:val="left"/>
      <w:pPr>
        <w:tabs>
          <w:tab w:val="num" w:pos="360"/>
        </w:tabs>
        <w:ind w:left="360" w:hanging="360"/>
      </w:pPr>
      <w:rPr>
        <w:rFonts w:hint="default" w:ascii="Wingdings" w:hAnsi="Wingdings"/>
        <w:sz w:val="22"/>
      </w:rPr>
    </w:lvl>
  </w:abstractNum>
  <w:abstractNum w:abstractNumId="45" w15:restartNumberingAfterBreak="0">
    <w:nsid w:val="2F9C36BA"/>
    <w:multiLevelType w:val="hybridMultilevel"/>
    <w:tmpl w:val="BCE2A594"/>
    <w:lvl w:ilvl="0" w:tplc="ADE4AA22">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6" w15:restartNumberingAfterBreak="0">
    <w:nsid w:val="30F431BF"/>
    <w:multiLevelType w:val="hybridMultilevel"/>
    <w:tmpl w:val="963AD3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31693C38"/>
    <w:multiLevelType w:val="hybridMultilevel"/>
    <w:tmpl w:val="E49A9A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34D80D94"/>
    <w:multiLevelType w:val="hybridMultilevel"/>
    <w:tmpl w:val="2042DE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35774B50"/>
    <w:multiLevelType w:val="hybridMultilevel"/>
    <w:tmpl w:val="E61C65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38694026"/>
    <w:multiLevelType w:val="hybridMultilevel"/>
    <w:tmpl w:val="132CF5F6"/>
    <w:lvl w:ilvl="0" w:tplc="10D65684">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1" w15:restartNumberingAfterBreak="0">
    <w:nsid w:val="3A504552"/>
    <w:multiLevelType w:val="hybridMultilevel"/>
    <w:tmpl w:val="C922D1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2" w15:restartNumberingAfterBreak="0">
    <w:nsid w:val="3AA93484"/>
    <w:multiLevelType w:val="hybridMultilevel"/>
    <w:tmpl w:val="AEB86488"/>
    <w:lvl w:ilvl="0" w:tplc="ADE4AA22">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3" w15:restartNumberingAfterBreak="0">
    <w:nsid w:val="3BE92CED"/>
    <w:multiLevelType w:val="hybridMultilevel"/>
    <w:tmpl w:val="DD4C441C"/>
    <w:lvl w:ilvl="0" w:tplc="3272AC62">
      <w:start w:val="1"/>
      <w:numFmt w:val="bullet"/>
      <w:lvlText w:val="-"/>
      <w:lvlJc w:val="left"/>
      <w:pPr>
        <w:tabs>
          <w:tab w:val="num" w:pos="1080"/>
        </w:tabs>
        <w:ind w:left="1080" w:hanging="360"/>
      </w:pPr>
      <w:rPr>
        <w:rFonts w:hint="default" w:ascii="Courier New" w:hAnsi="Courier New"/>
        <w:color w:val="auto"/>
      </w:rPr>
    </w:lvl>
    <w:lvl w:ilvl="1" w:tplc="08090003">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54" w15:restartNumberingAfterBreak="0">
    <w:nsid w:val="3DBF1180"/>
    <w:multiLevelType w:val="hybridMultilevel"/>
    <w:tmpl w:val="3FEEF9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42C30503"/>
    <w:multiLevelType w:val="hybridMultilevel"/>
    <w:tmpl w:val="AF12B55A"/>
    <w:lvl w:ilvl="0" w:tplc="B032F6DC">
      <w:start w:val="1"/>
      <w:numFmt w:val="bullet"/>
      <w:lvlText w:val=""/>
      <w:lvlJc w:val="left"/>
      <w:pPr>
        <w:tabs>
          <w:tab w:val="num" w:pos="360"/>
        </w:tabs>
        <w:ind w:left="360" w:hanging="360"/>
      </w:pPr>
      <w:rPr>
        <w:rFonts w:hint="default" w:ascii="Wingdings 2" w:hAnsi="Wingdings 2"/>
        <w:b w:val="0"/>
        <w:i w:val="0"/>
        <w:color w:val="auto"/>
        <w:sz w:val="22"/>
        <w:szCs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6" w15:restartNumberingAfterBreak="0">
    <w:nsid w:val="44FA6ACF"/>
    <w:multiLevelType w:val="singleLevel"/>
    <w:tmpl w:val="727EADA0"/>
    <w:lvl w:ilvl="0">
      <w:start w:val="1"/>
      <w:numFmt w:val="bullet"/>
      <w:lvlText w:val=""/>
      <w:lvlJc w:val="left"/>
      <w:pPr>
        <w:tabs>
          <w:tab w:val="num" w:pos="360"/>
        </w:tabs>
        <w:ind w:left="360" w:hanging="360"/>
      </w:pPr>
      <w:rPr>
        <w:rFonts w:hint="default" w:ascii="Wingdings" w:hAnsi="Wingdings"/>
        <w:b/>
        <w:i w:val="0"/>
        <w:sz w:val="24"/>
      </w:rPr>
    </w:lvl>
  </w:abstractNum>
  <w:abstractNum w:abstractNumId="57" w15:restartNumberingAfterBreak="0">
    <w:nsid w:val="45C7216F"/>
    <w:multiLevelType w:val="hybridMultilevel"/>
    <w:tmpl w:val="8FE857B4"/>
    <w:lvl w:ilvl="0" w:tplc="10D65684">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8" w15:restartNumberingAfterBreak="0">
    <w:nsid w:val="47C6432A"/>
    <w:multiLevelType w:val="hybridMultilevel"/>
    <w:tmpl w:val="BBFAD642"/>
    <w:lvl w:ilvl="0" w:tplc="ADE4AA22">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9" w15:restartNumberingAfterBreak="0">
    <w:nsid w:val="47C80566"/>
    <w:multiLevelType w:val="hybridMultilevel"/>
    <w:tmpl w:val="A7D65666"/>
    <w:lvl w:ilvl="0" w:tplc="ADE4AA22">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0" w15:restartNumberingAfterBreak="0">
    <w:nsid w:val="48B9263A"/>
    <w:multiLevelType w:val="hybridMultilevel"/>
    <w:tmpl w:val="FC061172"/>
    <w:lvl w:ilvl="0" w:tplc="9F2A9A56">
      <w:start w:val="1"/>
      <w:numFmt w:val="bullet"/>
      <w:lvlText w:val=""/>
      <w:lvlJc w:val="left"/>
      <w:pPr>
        <w:tabs>
          <w:tab w:val="num" w:pos="360"/>
        </w:tabs>
        <w:ind w:left="360" w:hanging="360"/>
      </w:pPr>
      <w:rPr>
        <w:rFonts w:hint="default" w:ascii="Wingdings 2" w:hAnsi="Wingdings 2"/>
        <w:b w:val="0"/>
        <w:i w:val="0"/>
        <w:color w:val="auto"/>
        <w:sz w:val="22"/>
        <w:szCs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1" w15:restartNumberingAfterBreak="0">
    <w:nsid w:val="49896128"/>
    <w:multiLevelType w:val="hybridMultilevel"/>
    <w:tmpl w:val="2508F7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2" w15:restartNumberingAfterBreak="0">
    <w:nsid w:val="4B734CD5"/>
    <w:multiLevelType w:val="hybridMultilevel"/>
    <w:tmpl w:val="B5343C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3" w15:restartNumberingAfterBreak="0">
    <w:nsid w:val="4B7B77A2"/>
    <w:multiLevelType w:val="hybridMultilevel"/>
    <w:tmpl w:val="A2169CB2"/>
    <w:lvl w:ilvl="0" w:tplc="10D65684">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4" w15:restartNumberingAfterBreak="0">
    <w:nsid w:val="4DD64C5F"/>
    <w:multiLevelType w:val="hybridMultilevel"/>
    <w:tmpl w:val="4E7A33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5" w15:restartNumberingAfterBreak="0">
    <w:nsid w:val="4F175C1A"/>
    <w:multiLevelType w:val="hybridMultilevel"/>
    <w:tmpl w:val="15FA5C56"/>
    <w:lvl w:ilvl="0" w:tplc="ADE4AA22">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6" w15:restartNumberingAfterBreak="0">
    <w:nsid w:val="4F652B9D"/>
    <w:multiLevelType w:val="hybridMultilevel"/>
    <w:tmpl w:val="C428E7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7" w15:restartNumberingAfterBreak="0">
    <w:nsid w:val="4FC8729A"/>
    <w:multiLevelType w:val="hybridMultilevel"/>
    <w:tmpl w:val="C226E6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8" w15:restartNumberingAfterBreak="0">
    <w:nsid w:val="50C973A9"/>
    <w:multiLevelType w:val="hybridMultilevel"/>
    <w:tmpl w:val="CEBEE0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9" w15:restartNumberingAfterBreak="0">
    <w:nsid w:val="51E50FEF"/>
    <w:multiLevelType w:val="hybridMultilevel"/>
    <w:tmpl w:val="CDC8F1E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0" w15:restartNumberingAfterBreak="0">
    <w:nsid w:val="52293439"/>
    <w:multiLevelType w:val="hybridMultilevel"/>
    <w:tmpl w:val="DC5C46F4"/>
    <w:lvl w:ilvl="0" w:tplc="DB8E97EC">
      <w:start w:val="1"/>
      <w:numFmt w:val="bullet"/>
      <w:lvlText w:val=""/>
      <w:lvlJc w:val="left"/>
      <w:pPr>
        <w:tabs>
          <w:tab w:val="num" w:pos="567"/>
        </w:tabs>
        <w:ind w:left="567" w:hanging="567"/>
      </w:pPr>
      <w:rPr>
        <w:rFonts w:hint="default" w:ascii="Wingdings 2" w:hAnsi="Wingdings 2"/>
        <w:b w:val="0"/>
        <w:i w:val="0"/>
        <w:color w:val="auto"/>
        <w:sz w:val="24"/>
        <w:szCs w:val="24"/>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1" w15:restartNumberingAfterBreak="0">
    <w:nsid w:val="538425FC"/>
    <w:multiLevelType w:val="hybridMultilevel"/>
    <w:tmpl w:val="D46A9834"/>
    <w:lvl w:ilvl="0" w:tplc="10D65684">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2" w15:restartNumberingAfterBreak="0">
    <w:nsid w:val="53C85B2B"/>
    <w:multiLevelType w:val="hybridMultilevel"/>
    <w:tmpl w:val="88E43C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3" w15:restartNumberingAfterBreak="0">
    <w:nsid w:val="54185473"/>
    <w:multiLevelType w:val="hybridMultilevel"/>
    <w:tmpl w:val="11BE2B6C"/>
    <w:lvl w:ilvl="0" w:tplc="ADE4AA22">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4" w15:restartNumberingAfterBreak="0">
    <w:nsid w:val="54394E99"/>
    <w:multiLevelType w:val="hybridMultilevel"/>
    <w:tmpl w:val="B1B05A6C"/>
    <w:lvl w:ilvl="0" w:tplc="10D65684">
      <w:start w:val="1"/>
      <w:numFmt w:val="bullet"/>
      <w:lvlText w:val=""/>
      <w:lvlJc w:val="left"/>
      <w:pPr>
        <w:tabs>
          <w:tab w:val="num" w:pos="1080"/>
        </w:tabs>
        <w:ind w:left="1080" w:hanging="360"/>
      </w:pPr>
      <w:rPr>
        <w:rFonts w:hint="default" w:ascii="Symbol" w:hAnsi="Symbol"/>
        <w:color w:val="auto"/>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75" w15:restartNumberingAfterBreak="0">
    <w:nsid w:val="560D71FC"/>
    <w:multiLevelType w:val="hybridMultilevel"/>
    <w:tmpl w:val="D772AFAC"/>
    <w:lvl w:ilvl="0" w:tplc="F8A6B6EA">
      <w:start w:val="1"/>
      <w:numFmt w:val="decimal"/>
      <w:pStyle w:val="WhiteH4"/>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6AA6D58"/>
    <w:multiLevelType w:val="hybridMultilevel"/>
    <w:tmpl w:val="7A4AF01E"/>
    <w:lvl w:ilvl="0" w:tplc="75AA6282">
      <w:start w:val="1"/>
      <w:numFmt w:val="bullet"/>
      <w:lvlText w:val=""/>
      <w:lvlJc w:val="left"/>
      <w:pPr>
        <w:tabs>
          <w:tab w:val="num" w:pos="360"/>
        </w:tabs>
        <w:ind w:left="360" w:hanging="360"/>
      </w:pPr>
      <w:rPr>
        <w:rFonts w:hint="default" w:ascii="Symbol" w:hAnsi="Symbol"/>
        <w:color w:val="auto"/>
      </w:rPr>
    </w:lvl>
    <w:lvl w:ilvl="1" w:tplc="656C6206">
      <w:start w:val="1"/>
      <w:numFmt w:val="bullet"/>
      <w:lvlText w:val=""/>
      <w:lvlJc w:val="left"/>
      <w:pPr>
        <w:tabs>
          <w:tab w:val="num" w:pos="1440"/>
        </w:tabs>
        <w:ind w:left="1440" w:hanging="360"/>
      </w:pPr>
      <w:rPr>
        <w:rFonts w:hint="default" w:ascii="Wingdings" w:hAnsi="Wingdings"/>
        <w:b/>
        <w:i w:val="0"/>
        <w:color w:val="auto"/>
        <w:sz w:val="22"/>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7" w15:restartNumberingAfterBreak="0">
    <w:nsid w:val="56B47401"/>
    <w:multiLevelType w:val="hybridMultilevel"/>
    <w:tmpl w:val="4EC43968"/>
    <w:lvl w:ilvl="0" w:tplc="10D65684">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8" w15:restartNumberingAfterBreak="0">
    <w:nsid w:val="57F523D0"/>
    <w:multiLevelType w:val="hybridMultilevel"/>
    <w:tmpl w:val="DD6CFF4E"/>
    <w:lvl w:ilvl="0" w:tplc="E93E981E">
      <w:start w:val="1"/>
      <w:numFmt w:val="bullet"/>
      <w:lvlText w:val=""/>
      <w:lvlJc w:val="left"/>
      <w:pPr>
        <w:tabs>
          <w:tab w:val="num" w:pos="567"/>
        </w:tabs>
        <w:ind w:left="567" w:hanging="567"/>
      </w:pPr>
      <w:rPr>
        <w:rFonts w:hint="default" w:ascii="Wingdings 2" w:hAnsi="Wingdings 2"/>
        <w:b w:val="0"/>
        <w:i w:val="0"/>
        <w:color w:val="auto"/>
        <w:sz w:val="22"/>
        <w:szCs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9" w15:restartNumberingAfterBreak="0">
    <w:nsid w:val="59B1360A"/>
    <w:multiLevelType w:val="hybridMultilevel"/>
    <w:tmpl w:val="A540FD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0" w15:restartNumberingAfterBreak="0">
    <w:nsid w:val="5A0F3708"/>
    <w:multiLevelType w:val="hybridMultilevel"/>
    <w:tmpl w:val="C47A2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B4230E2"/>
    <w:multiLevelType w:val="hybridMultilevel"/>
    <w:tmpl w:val="BE08EAB4"/>
    <w:lvl w:ilvl="0" w:tplc="9CACE842">
      <w:start w:val="1"/>
      <w:numFmt w:val="bullet"/>
      <w:lvlText w:val=""/>
      <w:lvlJc w:val="left"/>
      <w:pPr>
        <w:tabs>
          <w:tab w:val="num" w:pos="360"/>
        </w:tabs>
        <w:ind w:left="360" w:hanging="360"/>
      </w:pPr>
      <w:rPr>
        <w:rFonts w:hint="default" w:ascii="Symbol" w:hAnsi="Symbol"/>
        <w:b w:val="0"/>
        <w:i w:val="0"/>
        <w:color w:val="auto"/>
        <w:sz w:val="24"/>
        <w:szCs w:val="24"/>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2" w15:restartNumberingAfterBreak="0">
    <w:nsid w:val="5C2665B4"/>
    <w:multiLevelType w:val="hybridMultilevel"/>
    <w:tmpl w:val="0F44F5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3" w15:restartNumberingAfterBreak="0">
    <w:nsid w:val="5C2A78F8"/>
    <w:multiLevelType w:val="hybridMultilevel"/>
    <w:tmpl w:val="424AA60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4" w15:restartNumberingAfterBreak="0">
    <w:nsid w:val="621A3DE5"/>
    <w:multiLevelType w:val="hybridMultilevel"/>
    <w:tmpl w:val="991C2F80"/>
    <w:lvl w:ilvl="0" w:tplc="10D65684">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5" w15:restartNumberingAfterBreak="0">
    <w:nsid w:val="62B177EB"/>
    <w:multiLevelType w:val="hybridMultilevel"/>
    <w:tmpl w:val="7432453C"/>
    <w:lvl w:ilvl="0" w:tplc="10D65684">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6" w15:restartNumberingAfterBreak="0">
    <w:nsid w:val="630F037D"/>
    <w:multiLevelType w:val="hybridMultilevel"/>
    <w:tmpl w:val="087018CC"/>
    <w:lvl w:ilvl="0" w:tplc="10D65684">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7" w15:restartNumberingAfterBreak="0">
    <w:nsid w:val="631B5C11"/>
    <w:multiLevelType w:val="singleLevel"/>
    <w:tmpl w:val="AB766586"/>
    <w:lvl w:ilvl="0">
      <w:start w:val="1"/>
      <w:numFmt w:val="bullet"/>
      <w:lvlText w:val=""/>
      <w:lvlJc w:val="left"/>
      <w:pPr>
        <w:tabs>
          <w:tab w:val="num" w:pos="360"/>
        </w:tabs>
        <w:ind w:left="360" w:hanging="360"/>
      </w:pPr>
      <w:rPr>
        <w:rFonts w:hint="default" w:ascii="Wingdings" w:hAnsi="Wingdings"/>
        <w:sz w:val="20"/>
      </w:rPr>
    </w:lvl>
  </w:abstractNum>
  <w:abstractNum w:abstractNumId="88" w15:restartNumberingAfterBreak="0">
    <w:nsid w:val="64236FA5"/>
    <w:multiLevelType w:val="singleLevel"/>
    <w:tmpl w:val="A1220EAE"/>
    <w:lvl w:ilvl="0">
      <w:start w:val="1"/>
      <w:numFmt w:val="bullet"/>
      <w:pStyle w:val="ListBullet5"/>
      <w:lvlText w:val=""/>
      <w:lvlJc w:val="left"/>
      <w:pPr>
        <w:tabs>
          <w:tab w:val="num" w:pos="360"/>
        </w:tabs>
        <w:ind w:left="360" w:hanging="360"/>
      </w:pPr>
      <w:rPr>
        <w:rFonts w:hint="default" w:ascii="Symbol" w:hAnsi="Symbol"/>
      </w:rPr>
    </w:lvl>
  </w:abstractNum>
  <w:abstractNum w:abstractNumId="89" w15:restartNumberingAfterBreak="0">
    <w:nsid w:val="651E7F3F"/>
    <w:multiLevelType w:val="hybridMultilevel"/>
    <w:tmpl w:val="E4EEFAB2"/>
    <w:lvl w:ilvl="0" w:tplc="CEDA043C">
      <w:start w:val="1"/>
      <w:numFmt w:val="lowerRoman"/>
      <w:lvlText w:val="%1."/>
      <w:lvlJc w:val="right"/>
      <w:pPr>
        <w:tabs>
          <w:tab w:val="num" w:pos="900"/>
        </w:tabs>
        <w:ind w:left="900" w:hanging="18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0" w15:restartNumberingAfterBreak="0">
    <w:nsid w:val="66790E8E"/>
    <w:multiLevelType w:val="hybridMultilevel"/>
    <w:tmpl w:val="0F64F4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1" w15:restartNumberingAfterBreak="0">
    <w:nsid w:val="6AE228BB"/>
    <w:multiLevelType w:val="hybridMultilevel"/>
    <w:tmpl w:val="97EE251E"/>
    <w:lvl w:ilvl="0" w:tplc="10D65684">
      <w:start w:val="1"/>
      <w:numFmt w:val="bullet"/>
      <w:lvlText w:val=""/>
      <w:lvlJc w:val="left"/>
      <w:pPr>
        <w:tabs>
          <w:tab w:val="num" w:pos="360"/>
        </w:tabs>
        <w:ind w:left="360" w:hanging="360"/>
      </w:pPr>
      <w:rPr>
        <w:rFonts w:hint="default" w:ascii="Symbol" w:hAnsi="Symbol"/>
        <w:b w:val="0"/>
        <w:i w:val="0"/>
        <w:color w:val="auto"/>
        <w:sz w:val="22"/>
        <w:szCs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2" w15:restartNumberingAfterBreak="0">
    <w:nsid w:val="6B0D2879"/>
    <w:multiLevelType w:val="hybridMultilevel"/>
    <w:tmpl w:val="C36C7A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3" w15:restartNumberingAfterBreak="0">
    <w:nsid w:val="6C4C60AB"/>
    <w:multiLevelType w:val="singleLevel"/>
    <w:tmpl w:val="9CACE842"/>
    <w:lvl w:ilvl="0">
      <w:start w:val="1"/>
      <w:numFmt w:val="bullet"/>
      <w:lvlText w:val=""/>
      <w:lvlJc w:val="left"/>
      <w:pPr>
        <w:ind w:left="360" w:hanging="360"/>
      </w:pPr>
      <w:rPr>
        <w:rFonts w:hint="default" w:ascii="Symbol" w:hAnsi="Symbol"/>
        <w:b w:val="0"/>
        <w:i w:val="0"/>
        <w:color w:val="auto"/>
        <w:sz w:val="24"/>
        <w:szCs w:val="24"/>
      </w:rPr>
    </w:lvl>
  </w:abstractNum>
  <w:abstractNum w:abstractNumId="94" w15:restartNumberingAfterBreak="0">
    <w:nsid w:val="6C9279B5"/>
    <w:multiLevelType w:val="hybridMultilevel"/>
    <w:tmpl w:val="CC2E98B6"/>
    <w:lvl w:ilvl="0" w:tplc="04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5" w15:restartNumberingAfterBreak="0">
    <w:nsid w:val="6CD62782"/>
    <w:multiLevelType w:val="hybridMultilevel"/>
    <w:tmpl w:val="B1881A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6" w15:restartNumberingAfterBreak="0">
    <w:nsid w:val="6DD67C4B"/>
    <w:multiLevelType w:val="hybridMultilevel"/>
    <w:tmpl w:val="8B5815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7" w15:restartNumberingAfterBreak="0">
    <w:nsid w:val="6DE77D62"/>
    <w:multiLevelType w:val="hybridMultilevel"/>
    <w:tmpl w:val="EDAA2904"/>
    <w:lvl w:ilvl="0" w:tplc="9CACE842">
      <w:start w:val="1"/>
      <w:numFmt w:val="bullet"/>
      <w:lvlText w:val=""/>
      <w:lvlJc w:val="left"/>
      <w:pPr>
        <w:tabs>
          <w:tab w:val="num" w:pos="567"/>
        </w:tabs>
        <w:ind w:left="567" w:hanging="567"/>
      </w:pPr>
      <w:rPr>
        <w:rFonts w:hint="default" w:ascii="Symbol" w:hAnsi="Symbol"/>
        <w:b w:val="0"/>
        <w:i w:val="0"/>
        <w:color w:val="auto"/>
        <w:sz w:val="24"/>
        <w:szCs w:val="24"/>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8" w15:restartNumberingAfterBreak="0">
    <w:nsid w:val="6FE1635A"/>
    <w:multiLevelType w:val="hybridMultilevel"/>
    <w:tmpl w:val="3DA09ADC"/>
    <w:lvl w:ilvl="0" w:tplc="89F2A9E8">
      <w:start w:val="1"/>
      <w:numFmt w:val="bullet"/>
      <w:lvlText w:val=""/>
      <w:lvlJc w:val="left"/>
      <w:pPr>
        <w:tabs>
          <w:tab w:val="num" w:pos="360"/>
        </w:tabs>
        <w:ind w:left="360" w:hanging="360"/>
      </w:pPr>
      <w:rPr>
        <w:rFonts w:hint="default" w:ascii="Wingdings 2" w:hAnsi="Wingdings 2"/>
        <w:b w:val="0"/>
        <w:i w:val="0"/>
        <w:color w:val="auto"/>
        <w:sz w:val="22"/>
        <w:szCs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9" w15:restartNumberingAfterBreak="0">
    <w:nsid w:val="72516F0A"/>
    <w:multiLevelType w:val="hybridMultilevel"/>
    <w:tmpl w:val="693819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0" w15:restartNumberingAfterBreak="0">
    <w:nsid w:val="729165F7"/>
    <w:multiLevelType w:val="hybridMultilevel"/>
    <w:tmpl w:val="851E7268"/>
    <w:lvl w:ilvl="0" w:tplc="8A30B424">
      <w:start w:val="1"/>
      <w:numFmt w:val="bullet"/>
      <w:lvlText w:val=""/>
      <w:lvlJc w:val="left"/>
      <w:pPr>
        <w:tabs>
          <w:tab w:val="num" w:pos="360"/>
        </w:tabs>
        <w:ind w:left="360" w:hanging="360"/>
      </w:pPr>
      <w:rPr>
        <w:rFonts w:hint="default" w:ascii="Wingdings 2" w:hAnsi="Wingdings 2"/>
        <w:b w:val="0"/>
        <w:i w:val="0"/>
        <w:color w:val="auto"/>
        <w:sz w:val="22"/>
        <w:szCs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1" w15:restartNumberingAfterBreak="0">
    <w:nsid w:val="73FA18D3"/>
    <w:multiLevelType w:val="hybridMultilevel"/>
    <w:tmpl w:val="FC1EA2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2" w15:restartNumberingAfterBreak="0">
    <w:nsid w:val="745D5959"/>
    <w:multiLevelType w:val="hybridMultilevel"/>
    <w:tmpl w:val="0BD8E014"/>
    <w:lvl w:ilvl="0" w:tplc="10D65684">
      <w:start w:val="1"/>
      <w:numFmt w:val="bullet"/>
      <w:lvlText w:val=""/>
      <w:lvlJc w:val="left"/>
      <w:pPr>
        <w:tabs>
          <w:tab w:val="num" w:pos="360"/>
        </w:tabs>
        <w:ind w:left="360" w:hanging="360"/>
      </w:pPr>
      <w:rPr>
        <w:rFonts w:hint="default" w:ascii="Symbol" w:hAnsi="Symbol"/>
        <w:b/>
        <w:i w:val="0"/>
        <w:color w:val="auto"/>
        <w:sz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3" w15:restartNumberingAfterBreak="0">
    <w:nsid w:val="752B3F0B"/>
    <w:multiLevelType w:val="hybridMultilevel"/>
    <w:tmpl w:val="7ACA2CDA"/>
    <w:lvl w:ilvl="0" w:tplc="10D65684">
      <w:start w:val="1"/>
      <w:numFmt w:val="bullet"/>
      <w:lvlText w:val=""/>
      <w:lvlJc w:val="left"/>
      <w:pPr>
        <w:tabs>
          <w:tab w:val="num" w:pos="240"/>
        </w:tabs>
        <w:ind w:left="240" w:hanging="360"/>
      </w:pPr>
      <w:rPr>
        <w:rFonts w:hint="default" w:ascii="Symbol" w:hAnsi="Symbol"/>
        <w:color w:val="auto"/>
      </w:rPr>
    </w:lvl>
    <w:lvl w:ilvl="1" w:tplc="08090003" w:tentative="1">
      <w:start w:val="1"/>
      <w:numFmt w:val="bullet"/>
      <w:lvlText w:val="o"/>
      <w:lvlJc w:val="left"/>
      <w:pPr>
        <w:tabs>
          <w:tab w:val="num" w:pos="1320"/>
        </w:tabs>
        <w:ind w:left="1320" w:hanging="360"/>
      </w:pPr>
      <w:rPr>
        <w:rFonts w:hint="default" w:ascii="Courier New" w:hAnsi="Courier New" w:cs="Courier New"/>
      </w:rPr>
    </w:lvl>
    <w:lvl w:ilvl="2" w:tplc="08090005" w:tentative="1">
      <w:start w:val="1"/>
      <w:numFmt w:val="bullet"/>
      <w:lvlText w:val=""/>
      <w:lvlJc w:val="left"/>
      <w:pPr>
        <w:tabs>
          <w:tab w:val="num" w:pos="2040"/>
        </w:tabs>
        <w:ind w:left="2040" w:hanging="360"/>
      </w:pPr>
      <w:rPr>
        <w:rFonts w:hint="default" w:ascii="Wingdings" w:hAnsi="Wingdings"/>
      </w:rPr>
    </w:lvl>
    <w:lvl w:ilvl="3" w:tplc="08090001" w:tentative="1">
      <w:start w:val="1"/>
      <w:numFmt w:val="bullet"/>
      <w:lvlText w:val=""/>
      <w:lvlJc w:val="left"/>
      <w:pPr>
        <w:tabs>
          <w:tab w:val="num" w:pos="2760"/>
        </w:tabs>
        <w:ind w:left="2760" w:hanging="360"/>
      </w:pPr>
      <w:rPr>
        <w:rFonts w:hint="default" w:ascii="Symbol" w:hAnsi="Symbol"/>
      </w:rPr>
    </w:lvl>
    <w:lvl w:ilvl="4" w:tplc="08090003" w:tentative="1">
      <w:start w:val="1"/>
      <w:numFmt w:val="bullet"/>
      <w:lvlText w:val="o"/>
      <w:lvlJc w:val="left"/>
      <w:pPr>
        <w:tabs>
          <w:tab w:val="num" w:pos="3480"/>
        </w:tabs>
        <w:ind w:left="3480" w:hanging="360"/>
      </w:pPr>
      <w:rPr>
        <w:rFonts w:hint="default" w:ascii="Courier New" w:hAnsi="Courier New" w:cs="Courier New"/>
      </w:rPr>
    </w:lvl>
    <w:lvl w:ilvl="5" w:tplc="08090005" w:tentative="1">
      <w:start w:val="1"/>
      <w:numFmt w:val="bullet"/>
      <w:lvlText w:val=""/>
      <w:lvlJc w:val="left"/>
      <w:pPr>
        <w:tabs>
          <w:tab w:val="num" w:pos="4200"/>
        </w:tabs>
        <w:ind w:left="4200" w:hanging="360"/>
      </w:pPr>
      <w:rPr>
        <w:rFonts w:hint="default" w:ascii="Wingdings" w:hAnsi="Wingdings"/>
      </w:rPr>
    </w:lvl>
    <w:lvl w:ilvl="6" w:tplc="08090001" w:tentative="1">
      <w:start w:val="1"/>
      <w:numFmt w:val="bullet"/>
      <w:lvlText w:val=""/>
      <w:lvlJc w:val="left"/>
      <w:pPr>
        <w:tabs>
          <w:tab w:val="num" w:pos="4920"/>
        </w:tabs>
        <w:ind w:left="4920" w:hanging="360"/>
      </w:pPr>
      <w:rPr>
        <w:rFonts w:hint="default" w:ascii="Symbol" w:hAnsi="Symbol"/>
      </w:rPr>
    </w:lvl>
    <w:lvl w:ilvl="7" w:tplc="08090003" w:tentative="1">
      <w:start w:val="1"/>
      <w:numFmt w:val="bullet"/>
      <w:lvlText w:val="o"/>
      <w:lvlJc w:val="left"/>
      <w:pPr>
        <w:tabs>
          <w:tab w:val="num" w:pos="5640"/>
        </w:tabs>
        <w:ind w:left="5640" w:hanging="360"/>
      </w:pPr>
      <w:rPr>
        <w:rFonts w:hint="default" w:ascii="Courier New" w:hAnsi="Courier New" w:cs="Courier New"/>
      </w:rPr>
    </w:lvl>
    <w:lvl w:ilvl="8" w:tplc="08090005" w:tentative="1">
      <w:start w:val="1"/>
      <w:numFmt w:val="bullet"/>
      <w:lvlText w:val=""/>
      <w:lvlJc w:val="left"/>
      <w:pPr>
        <w:tabs>
          <w:tab w:val="num" w:pos="6360"/>
        </w:tabs>
        <w:ind w:left="6360" w:hanging="360"/>
      </w:pPr>
      <w:rPr>
        <w:rFonts w:hint="default" w:ascii="Wingdings" w:hAnsi="Wingdings"/>
      </w:rPr>
    </w:lvl>
  </w:abstractNum>
  <w:abstractNum w:abstractNumId="104" w15:restartNumberingAfterBreak="0">
    <w:nsid w:val="767B24E5"/>
    <w:multiLevelType w:val="hybridMultilevel"/>
    <w:tmpl w:val="42FACA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5" w15:restartNumberingAfterBreak="0">
    <w:nsid w:val="78620A6F"/>
    <w:multiLevelType w:val="hybridMultilevel"/>
    <w:tmpl w:val="6A907ECC"/>
    <w:lvl w:ilvl="0" w:tplc="ADE4AA22">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6" w15:restartNumberingAfterBreak="0">
    <w:nsid w:val="7C13329E"/>
    <w:multiLevelType w:val="hybridMultilevel"/>
    <w:tmpl w:val="26784A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7" w15:restartNumberingAfterBreak="0">
    <w:nsid w:val="7CC42EF4"/>
    <w:multiLevelType w:val="singleLevel"/>
    <w:tmpl w:val="BC047CBC"/>
    <w:lvl w:ilvl="0">
      <w:start w:val="1"/>
      <w:numFmt w:val="bullet"/>
      <w:pStyle w:val="ListBullet"/>
      <w:lvlText w:val=""/>
      <w:lvlJc w:val="left"/>
      <w:pPr>
        <w:tabs>
          <w:tab w:val="num" w:pos="360"/>
        </w:tabs>
        <w:ind w:left="360" w:hanging="360"/>
      </w:pPr>
      <w:rPr>
        <w:rFonts w:hint="default" w:ascii="Symbol" w:hAnsi="Symbol"/>
      </w:rPr>
    </w:lvl>
  </w:abstractNum>
  <w:abstractNum w:abstractNumId="108" w15:restartNumberingAfterBreak="0">
    <w:nsid w:val="7D7C5980"/>
    <w:multiLevelType w:val="hybridMultilevel"/>
    <w:tmpl w:val="21BEC14C"/>
    <w:lvl w:ilvl="0" w:tplc="1282430A">
      <w:start w:val="1"/>
      <w:numFmt w:val="bullet"/>
      <w:pStyle w:val="Bulletlist"/>
      <w:lvlText w:val=""/>
      <w:lvlJc w:val="left"/>
      <w:pPr>
        <w:ind w:left="-360" w:hanging="360"/>
      </w:pPr>
      <w:rPr>
        <w:rFonts w:hint="default" w:ascii="Symbol" w:hAnsi="Symbol"/>
      </w:rPr>
    </w:lvl>
    <w:lvl w:ilvl="1" w:tplc="08090003" w:tentative="1">
      <w:start w:val="1"/>
      <w:numFmt w:val="bullet"/>
      <w:lvlText w:val="o"/>
      <w:lvlJc w:val="left"/>
      <w:pPr>
        <w:ind w:left="360" w:hanging="360"/>
      </w:pPr>
      <w:rPr>
        <w:rFonts w:hint="default" w:ascii="Courier New" w:hAnsi="Courier New" w:cs="Courier New"/>
      </w:rPr>
    </w:lvl>
    <w:lvl w:ilvl="2" w:tplc="08090005" w:tentative="1">
      <w:start w:val="1"/>
      <w:numFmt w:val="bullet"/>
      <w:lvlText w:val=""/>
      <w:lvlJc w:val="left"/>
      <w:pPr>
        <w:ind w:left="1080" w:hanging="360"/>
      </w:pPr>
      <w:rPr>
        <w:rFonts w:hint="default" w:ascii="Wingdings" w:hAnsi="Wingdings"/>
      </w:rPr>
    </w:lvl>
    <w:lvl w:ilvl="3" w:tplc="08090001" w:tentative="1">
      <w:start w:val="1"/>
      <w:numFmt w:val="bullet"/>
      <w:lvlText w:val=""/>
      <w:lvlJc w:val="left"/>
      <w:pPr>
        <w:ind w:left="1800" w:hanging="360"/>
      </w:pPr>
      <w:rPr>
        <w:rFonts w:hint="default" w:ascii="Symbol" w:hAnsi="Symbol"/>
      </w:rPr>
    </w:lvl>
    <w:lvl w:ilvl="4" w:tplc="08090003" w:tentative="1">
      <w:start w:val="1"/>
      <w:numFmt w:val="bullet"/>
      <w:lvlText w:val="o"/>
      <w:lvlJc w:val="left"/>
      <w:pPr>
        <w:ind w:left="2520" w:hanging="360"/>
      </w:pPr>
      <w:rPr>
        <w:rFonts w:hint="default" w:ascii="Courier New" w:hAnsi="Courier New" w:cs="Courier New"/>
      </w:rPr>
    </w:lvl>
    <w:lvl w:ilvl="5" w:tplc="08090005" w:tentative="1">
      <w:start w:val="1"/>
      <w:numFmt w:val="bullet"/>
      <w:lvlText w:val=""/>
      <w:lvlJc w:val="left"/>
      <w:pPr>
        <w:ind w:left="3240" w:hanging="360"/>
      </w:pPr>
      <w:rPr>
        <w:rFonts w:hint="default" w:ascii="Wingdings" w:hAnsi="Wingdings"/>
      </w:rPr>
    </w:lvl>
    <w:lvl w:ilvl="6" w:tplc="08090001" w:tentative="1">
      <w:start w:val="1"/>
      <w:numFmt w:val="bullet"/>
      <w:lvlText w:val=""/>
      <w:lvlJc w:val="left"/>
      <w:pPr>
        <w:ind w:left="3960" w:hanging="360"/>
      </w:pPr>
      <w:rPr>
        <w:rFonts w:hint="default" w:ascii="Symbol" w:hAnsi="Symbol"/>
      </w:rPr>
    </w:lvl>
    <w:lvl w:ilvl="7" w:tplc="08090003" w:tentative="1">
      <w:start w:val="1"/>
      <w:numFmt w:val="bullet"/>
      <w:lvlText w:val="o"/>
      <w:lvlJc w:val="left"/>
      <w:pPr>
        <w:ind w:left="4680" w:hanging="360"/>
      </w:pPr>
      <w:rPr>
        <w:rFonts w:hint="default" w:ascii="Courier New" w:hAnsi="Courier New" w:cs="Courier New"/>
      </w:rPr>
    </w:lvl>
    <w:lvl w:ilvl="8" w:tplc="08090005" w:tentative="1">
      <w:start w:val="1"/>
      <w:numFmt w:val="bullet"/>
      <w:lvlText w:val=""/>
      <w:lvlJc w:val="left"/>
      <w:pPr>
        <w:ind w:left="5400" w:hanging="360"/>
      </w:pPr>
      <w:rPr>
        <w:rFonts w:hint="default" w:ascii="Wingdings" w:hAnsi="Wingdings"/>
      </w:rPr>
    </w:lvl>
  </w:abstractNum>
  <w:abstractNum w:abstractNumId="109" w15:restartNumberingAfterBreak="0">
    <w:nsid w:val="7E5F614E"/>
    <w:multiLevelType w:val="hybridMultilevel"/>
    <w:tmpl w:val="73B8F3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0" w15:restartNumberingAfterBreak="0">
    <w:nsid w:val="7EA4204D"/>
    <w:multiLevelType w:val="hybridMultilevel"/>
    <w:tmpl w:val="CB40D0E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1" w15:restartNumberingAfterBreak="0">
    <w:nsid w:val="7FC74CA2"/>
    <w:multiLevelType w:val="hybridMultilevel"/>
    <w:tmpl w:val="470C26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59"/>
  </w:num>
  <w:num w:numId="2">
    <w:abstractNumId w:val="105"/>
  </w:num>
  <w:num w:numId="3">
    <w:abstractNumId w:val="45"/>
  </w:num>
  <w:num w:numId="4">
    <w:abstractNumId w:val="65"/>
  </w:num>
  <w:num w:numId="5">
    <w:abstractNumId w:val="93"/>
  </w:num>
  <w:num w:numId="6">
    <w:abstractNumId w:val="19"/>
  </w:num>
  <w:num w:numId="7">
    <w:abstractNumId w:val="83"/>
  </w:num>
  <w:num w:numId="8">
    <w:abstractNumId w:val="58"/>
  </w:num>
  <w:num w:numId="9">
    <w:abstractNumId w:val="41"/>
  </w:num>
  <w:num w:numId="10">
    <w:abstractNumId w:val="76"/>
  </w:num>
  <w:num w:numId="11">
    <w:abstractNumId w:val="73"/>
  </w:num>
  <w:num w:numId="12">
    <w:abstractNumId w:val="52"/>
  </w:num>
  <w:num w:numId="13">
    <w:abstractNumId w:val="97"/>
  </w:num>
  <w:num w:numId="14">
    <w:abstractNumId w:val="81"/>
  </w:num>
  <w:num w:numId="15">
    <w:abstractNumId w:val="11"/>
  </w:num>
  <w:num w:numId="16">
    <w:abstractNumId w:val="50"/>
  </w:num>
  <w:num w:numId="17">
    <w:abstractNumId w:val="74"/>
  </w:num>
  <w:num w:numId="18">
    <w:abstractNumId w:val="107"/>
  </w:num>
  <w:num w:numId="19">
    <w:abstractNumId w:val="88"/>
  </w:num>
  <w:num w:numId="20">
    <w:abstractNumId w:val="40"/>
  </w:num>
  <w:num w:numId="21">
    <w:abstractNumId w:val="15"/>
  </w:num>
  <w:num w:numId="22">
    <w:abstractNumId w:val="8"/>
  </w:num>
  <w:num w:numId="23">
    <w:abstractNumId w:val="70"/>
  </w:num>
  <w:num w:numId="24">
    <w:abstractNumId w:val="78"/>
  </w:num>
  <w:num w:numId="25">
    <w:abstractNumId w:val="91"/>
  </w:num>
  <w:num w:numId="26">
    <w:abstractNumId w:val="86"/>
  </w:num>
  <w:num w:numId="27">
    <w:abstractNumId w:val="77"/>
  </w:num>
  <w:num w:numId="28">
    <w:abstractNumId w:val="71"/>
  </w:num>
  <w:num w:numId="29">
    <w:abstractNumId w:val="31"/>
  </w:num>
  <w:num w:numId="30">
    <w:abstractNumId w:val="102"/>
  </w:num>
  <w:num w:numId="31">
    <w:abstractNumId w:val="43"/>
  </w:num>
  <w:num w:numId="32">
    <w:abstractNumId w:val="53"/>
  </w:num>
  <w:num w:numId="33">
    <w:abstractNumId w:val="34"/>
  </w:num>
  <w:num w:numId="34">
    <w:abstractNumId w:val="32"/>
  </w:num>
  <w:num w:numId="35">
    <w:abstractNumId w:val="57"/>
  </w:num>
  <w:num w:numId="36">
    <w:abstractNumId w:val="20"/>
  </w:num>
  <w:num w:numId="37">
    <w:abstractNumId w:val="42"/>
  </w:num>
  <w:num w:numId="38">
    <w:abstractNumId w:val="30"/>
  </w:num>
  <w:num w:numId="39">
    <w:abstractNumId w:val="38"/>
  </w:num>
  <w:num w:numId="40">
    <w:abstractNumId w:val="29"/>
  </w:num>
  <w:num w:numId="41">
    <w:abstractNumId w:val="3"/>
  </w:num>
  <w:num w:numId="42">
    <w:abstractNumId w:val="100"/>
  </w:num>
  <w:num w:numId="43">
    <w:abstractNumId w:val="98"/>
  </w:num>
  <w:num w:numId="44">
    <w:abstractNumId w:val="55"/>
  </w:num>
  <w:num w:numId="45">
    <w:abstractNumId w:val="60"/>
  </w:num>
  <w:num w:numId="46">
    <w:abstractNumId w:val="75"/>
  </w:num>
  <w:num w:numId="47">
    <w:abstractNumId w:val="85"/>
  </w:num>
  <w:num w:numId="48">
    <w:abstractNumId w:val="63"/>
  </w:num>
  <w:num w:numId="49">
    <w:abstractNumId w:val="7"/>
  </w:num>
  <w:num w:numId="50">
    <w:abstractNumId w:val="10"/>
  </w:num>
  <w:num w:numId="51">
    <w:abstractNumId w:val="103"/>
  </w:num>
  <w:num w:numId="52">
    <w:abstractNumId w:val="36"/>
  </w:num>
  <w:num w:numId="53">
    <w:abstractNumId w:val="26"/>
  </w:num>
  <w:num w:numId="54">
    <w:abstractNumId w:val="16"/>
  </w:num>
  <w:num w:numId="55">
    <w:abstractNumId w:val="23"/>
  </w:num>
  <w:num w:numId="56">
    <w:abstractNumId w:val="37"/>
  </w:num>
  <w:num w:numId="57">
    <w:abstractNumId w:val="84"/>
  </w:num>
  <w:num w:numId="58">
    <w:abstractNumId w:val="104"/>
  </w:num>
  <w:num w:numId="59">
    <w:abstractNumId w:val="28"/>
  </w:num>
  <w:num w:numId="60">
    <w:abstractNumId w:val="46"/>
  </w:num>
  <w:num w:numId="61">
    <w:abstractNumId w:val="49"/>
  </w:num>
  <w:num w:numId="62">
    <w:abstractNumId w:val="6"/>
  </w:num>
  <w:num w:numId="63">
    <w:abstractNumId w:val="94"/>
  </w:num>
  <w:num w:numId="6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1"/>
  </w:num>
  <w:num w:numId="66">
    <w:abstractNumId w:val="56"/>
  </w:num>
  <w:num w:numId="67">
    <w:abstractNumId w:val="44"/>
  </w:num>
  <w:num w:numId="68">
    <w:abstractNumId w:val="87"/>
  </w:num>
  <w:num w:numId="69">
    <w:abstractNumId w:val="27"/>
  </w:num>
  <w:num w:numId="70">
    <w:abstractNumId w:val="1"/>
  </w:num>
  <w:num w:numId="71">
    <w:abstractNumId w:val="92"/>
  </w:num>
  <w:num w:numId="72">
    <w:abstractNumId w:val="111"/>
  </w:num>
  <w:num w:numId="73">
    <w:abstractNumId w:val="35"/>
  </w:num>
  <w:num w:numId="74">
    <w:abstractNumId w:val="72"/>
  </w:num>
  <w:num w:numId="75">
    <w:abstractNumId w:val="69"/>
  </w:num>
  <w:num w:numId="76">
    <w:abstractNumId w:val="9"/>
  </w:num>
  <w:num w:numId="77">
    <w:abstractNumId w:val="64"/>
  </w:num>
  <w:num w:numId="78">
    <w:abstractNumId w:val="95"/>
  </w:num>
  <w:num w:numId="79">
    <w:abstractNumId w:val="4"/>
  </w:num>
  <w:num w:numId="80">
    <w:abstractNumId w:val="13"/>
  </w:num>
  <w:num w:numId="81">
    <w:abstractNumId w:val="25"/>
  </w:num>
  <w:num w:numId="82">
    <w:abstractNumId w:val="108"/>
  </w:num>
  <w:num w:numId="83">
    <w:abstractNumId w:val="14"/>
  </w:num>
  <w:num w:numId="84">
    <w:abstractNumId w:val="90"/>
  </w:num>
  <w:num w:numId="85">
    <w:abstractNumId w:val="17"/>
  </w:num>
  <w:num w:numId="86">
    <w:abstractNumId w:val="24"/>
  </w:num>
  <w:num w:numId="87">
    <w:abstractNumId w:val="5"/>
  </w:num>
  <w:num w:numId="88">
    <w:abstractNumId w:val="82"/>
  </w:num>
  <w:num w:numId="89">
    <w:abstractNumId w:val="54"/>
  </w:num>
  <w:num w:numId="90">
    <w:abstractNumId w:val="61"/>
  </w:num>
  <w:num w:numId="91">
    <w:abstractNumId w:val="67"/>
  </w:num>
  <w:num w:numId="92">
    <w:abstractNumId w:val="106"/>
  </w:num>
  <w:num w:numId="93">
    <w:abstractNumId w:val="66"/>
  </w:num>
  <w:num w:numId="94">
    <w:abstractNumId w:val="21"/>
  </w:num>
  <w:num w:numId="95">
    <w:abstractNumId w:val="48"/>
  </w:num>
  <w:num w:numId="96">
    <w:abstractNumId w:val="12"/>
  </w:num>
  <w:num w:numId="97">
    <w:abstractNumId w:val="101"/>
  </w:num>
  <w:num w:numId="98">
    <w:abstractNumId w:val="109"/>
  </w:num>
  <w:num w:numId="99">
    <w:abstractNumId w:val="47"/>
  </w:num>
  <w:num w:numId="100">
    <w:abstractNumId w:val="18"/>
  </w:num>
  <w:num w:numId="101">
    <w:abstractNumId w:val="22"/>
  </w:num>
  <w:num w:numId="102">
    <w:abstractNumId w:val="96"/>
  </w:num>
  <w:num w:numId="103">
    <w:abstractNumId w:val="79"/>
  </w:num>
  <w:num w:numId="104">
    <w:abstractNumId w:val="110"/>
  </w:num>
  <w:num w:numId="105">
    <w:abstractNumId w:val="33"/>
  </w:num>
  <w:num w:numId="106">
    <w:abstractNumId w:val="51"/>
  </w:num>
  <w:num w:numId="107">
    <w:abstractNumId w:val="2"/>
  </w:num>
  <w:num w:numId="108">
    <w:abstractNumId w:val="0"/>
  </w:num>
  <w:num w:numId="109">
    <w:abstractNumId w:val="39"/>
  </w:num>
  <w:num w:numId="110">
    <w:abstractNumId w:val="68"/>
  </w:num>
  <w:num w:numId="111">
    <w:abstractNumId w:val="62"/>
  </w:num>
  <w:num w:numId="112">
    <w:abstractNumId w:val="80"/>
  </w:num>
  <w:num w:numId="113">
    <w:abstractNumId w:val="99"/>
  </w:num>
  <w:numIdMacAtCleanup w:val="104"/>
</w:numbering>
</file>

<file path=word/people.xml><?xml version="1.0" encoding="utf-8"?>
<w15:people xmlns:mc="http://schemas.openxmlformats.org/markup-compatibility/2006" xmlns:w15="http://schemas.microsoft.com/office/word/2012/wordml" mc:Ignorable="w15">
  <w15:person w15:author="Stacey Howard">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isplayBackgroundShape/>
  <w:hideSpellingErrors/>
  <w:activeWritingStyle w:lang="en-GB" w:vendorID="64" w:dllVersion="131078" w:nlCheck="1" w:checkStyle="1" w:appName="MSWord"/>
  <w:activeWritingStyle w:lang="fr-FR" w:vendorID="64" w:dllVersion="131078" w:nlCheck="1" w:checkStyle="1" w:appName="MSWord"/>
  <w:activeWritingStyle w:lang="en-US" w:vendorID="64" w:dllVersion="131078" w:nlCheck="1" w:checkStyle="1" w:appName="MSWord"/>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ED"/>
    <w:rsid w:val="00001551"/>
    <w:rsid w:val="0000522A"/>
    <w:rsid w:val="00006397"/>
    <w:rsid w:val="00016229"/>
    <w:rsid w:val="000164E2"/>
    <w:rsid w:val="000179DD"/>
    <w:rsid w:val="00020815"/>
    <w:rsid w:val="0002597C"/>
    <w:rsid w:val="00026354"/>
    <w:rsid w:val="000326EB"/>
    <w:rsid w:val="000363E0"/>
    <w:rsid w:val="00036BBC"/>
    <w:rsid w:val="00037A60"/>
    <w:rsid w:val="00037B91"/>
    <w:rsid w:val="00041DE2"/>
    <w:rsid w:val="0004212E"/>
    <w:rsid w:val="000455B9"/>
    <w:rsid w:val="00051F38"/>
    <w:rsid w:val="00053C26"/>
    <w:rsid w:val="00057F66"/>
    <w:rsid w:val="00065EA6"/>
    <w:rsid w:val="00071031"/>
    <w:rsid w:val="000711CB"/>
    <w:rsid w:val="0007284B"/>
    <w:rsid w:val="0007284E"/>
    <w:rsid w:val="0007472D"/>
    <w:rsid w:val="0008446B"/>
    <w:rsid w:val="00091986"/>
    <w:rsid w:val="00094127"/>
    <w:rsid w:val="00094FB0"/>
    <w:rsid w:val="00095ED1"/>
    <w:rsid w:val="0009790F"/>
    <w:rsid w:val="00097952"/>
    <w:rsid w:val="00097EE0"/>
    <w:rsid w:val="000A214F"/>
    <w:rsid w:val="000A5720"/>
    <w:rsid w:val="000A5A35"/>
    <w:rsid w:val="000B13B9"/>
    <w:rsid w:val="000B2C36"/>
    <w:rsid w:val="000B5B8C"/>
    <w:rsid w:val="000B7403"/>
    <w:rsid w:val="000C1C10"/>
    <w:rsid w:val="000C3650"/>
    <w:rsid w:val="000D5DAF"/>
    <w:rsid w:val="000E0909"/>
    <w:rsid w:val="000E0E94"/>
    <w:rsid w:val="000E5498"/>
    <w:rsid w:val="000E62BC"/>
    <w:rsid w:val="000E6840"/>
    <w:rsid w:val="000F033B"/>
    <w:rsid w:val="000F0CA1"/>
    <w:rsid w:val="000F28CD"/>
    <w:rsid w:val="00101943"/>
    <w:rsid w:val="0010646E"/>
    <w:rsid w:val="00106920"/>
    <w:rsid w:val="00112428"/>
    <w:rsid w:val="00112AED"/>
    <w:rsid w:val="0011427E"/>
    <w:rsid w:val="00120D73"/>
    <w:rsid w:val="00122E2C"/>
    <w:rsid w:val="001366A4"/>
    <w:rsid w:val="0013695C"/>
    <w:rsid w:val="001401A6"/>
    <w:rsid w:val="00140425"/>
    <w:rsid w:val="00141A00"/>
    <w:rsid w:val="00146CFD"/>
    <w:rsid w:val="00146E0C"/>
    <w:rsid w:val="00151FC1"/>
    <w:rsid w:val="00164235"/>
    <w:rsid w:val="00167E21"/>
    <w:rsid w:val="00173AF0"/>
    <w:rsid w:val="0017481D"/>
    <w:rsid w:val="001800E6"/>
    <w:rsid w:val="0018311E"/>
    <w:rsid w:val="00191C7E"/>
    <w:rsid w:val="0019210C"/>
    <w:rsid w:val="001936F4"/>
    <w:rsid w:val="00194E1A"/>
    <w:rsid w:val="00195D6B"/>
    <w:rsid w:val="001A04FC"/>
    <w:rsid w:val="001A7F08"/>
    <w:rsid w:val="001B078F"/>
    <w:rsid w:val="001B08B5"/>
    <w:rsid w:val="001B36C0"/>
    <w:rsid w:val="001B3DE0"/>
    <w:rsid w:val="001B5661"/>
    <w:rsid w:val="001B6A69"/>
    <w:rsid w:val="001C01F1"/>
    <w:rsid w:val="001C294A"/>
    <w:rsid w:val="001C6C84"/>
    <w:rsid w:val="001D172E"/>
    <w:rsid w:val="001D4716"/>
    <w:rsid w:val="001D50FE"/>
    <w:rsid w:val="001D6A1E"/>
    <w:rsid w:val="001E29CB"/>
    <w:rsid w:val="001F090F"/>
    <w:rsid w:val="001F36AF"/>
    <w:rsid w:val="001F4B7D"/>
    <w:rsid w:val="001F60FE"/>
    <w:rsid w:val="002043F2"/>
    <w:rsid w:val="00204400"/>
    <w:rsid w:val="002066E7"/>
    <w:rsid w:val="002072C7"/>
    <w:rsid w:val="00212704"/>
    <w:rsid w:val="0021275B"/>
    <w:rsid w:val="0021386F"/>
    <w:rsid w:val="002142B9"/>
    <w:rsid w:val="002156BB"/>
    <w:rsid w:val="00215BDA"/>
    <w:rsid w:val="00221788"/>
    <w:rsid w:val="00224655"/>
    <w:rsid w:val="0022503C"/>
    <w:rsid w:val="00225A38"/>
    <w:rsid w:val="0023221D"/>
    <w:rsid w:val="00233766"/>
    <w:rsid w:val="002368AA"/>
    <w:rsid w:val="00236C33"/>
    <w:rsid w:val="0023725E"/>
    <w:rsid w:val="0023757B"/>
    <w:rsid w:val="002413DA"/>
    <w:rsid w:val="00242AC3"/>
    <w:rsid w:val="00250501"/>
    <w:rsid w:val="002506CA"/>
    <w:rsid w:val="002570FE"/>
    <w:rsid w:val="00261457"/>
    <w:rsid w:val="002622D1"/>
    <w:rsid w:val="0026268D"/>
    <w:rsid w:val="002712C1"/>
    <w:rsid w:val="00272EA8"/>
    <w:rsid w:val="00276E13"/>
    <w:rsid w:val="00276FD8"/>
    <w:rsid w:val="00282F5F"/>
    <w:rsid w:val="002858F4"/>
    <w:rsid w:val="002866CA"/>
    <w:rsid w:val="00290811"/>
    <w:rsid w:val="00291ED1"/>
    <w:rsid w:val="0029616C"/>
    <w:rsid w:val="00297495"/>
    <w:rsid w:val="002A174B"/>
    <w:rsid w:val="002A1B9A"/>
    <w:rsid w:val="002B0378"/>
    <w:rsid w:val="002B1BE1"/>
    <w:rsid w:val="002B553D"/>
    <w:rsid w:val="002B55A0"/>
    <w:rsid w:val="002C160A"/>
    <w:rsid w:val="002C5FAD"/>
    <w:rsid w:val="002D108C"/>
    <w:rsid w:val="002D2C61"/>
    <w:rsid w:val="002D414B"/>
    <w:rsid w:val="002E5DDD"/>
    <w:rsid w:val="002F2BFB"/>
    <w:rsid w:val="002F650B"/>
    <w:rsid w:val="00301266"/>
    <w:rsid w:val="00301ADC"/>
    <w:rsid w:val="00301D85"/>
    <w:rsid w:val="00305C99"/>
    <w:rsid w:val="00306699"/>
    <w:rsid w:val="003069FF"/>
    <w:rsid w:val="00307328"/>
    <w:rsid w:val="00315111"/>
    <w:rsid w:val="00316D22"/>
    <w:rsid w:val="003177CF"/>
    <w:rsid w:val="003220E2"/>
    <w:rsid w:val="003229A5"/>
    <w:rsid w:val="00322EAB"/>
    <w:rsid w:val="00327496"/>
    <w:rsid w:val="00332E75"/>
    <w:rsid w:val="003376E2"/>
    <w:rsid w:val="00343878"/>
    <w:rsid w:val="003474C9"/>
    <w:rsid w:val="0035231F"/>
    <w:rsid w:val="00353524"/>
    <w:rsid w:val="0035547C"/>
    <w:rsid w:val="00356828"/>
    <w:rsid w:val="003569C9"/>
    <w:rsid w:val="003601B1"/>
    <w:rsid w:val="00362D4D"/>
    <w:rsid w:val="00363698"/>
    <w:rsid w:val="00366830"/>
    <w:rsid w:val="00367436"/>
    <w:rsid w:val="00370B3C"/>
    <w:rsid w:val="0037249E"/>
    <w:rsid w:val="003732B1"/>
    <w:rsid w:val="00375469"/>
    <w:rsid w:val="003837C9"/>
    <w:rsid w:val="00384DB9"/>
    <w:rsid w:val="00391490"/>
    <w:rsid w:val="003A0719"/>
    <w:rsid w:val="003A0AAA"/>
    <w:rsid w:val="003A1C37"/>
    <w:rsid w:val="003A20E6"/>
    <w:rsid w:val="003A3AA1"/>
    <w:rsid w:val="003A512D"/>
    <w:rsid w:val="003A6799"/>
    <w:rsid w:val="003B15ED"/>
    <w:rsid w:val="003B4895"/>
    <w:rsid w:val="003B631B"/>
    <w:rsid w:val="003C34E2"/>
    <w:rsid w:val="003D10CA"/>
    <w:rsid w:val="003D1CEA"/>
    <w:rsid w:val="003D2B1D"/>
    <w:rsid w:val="003D5F87"/>
    <w:rsid w:val="003E5F7D"/>
    <w:rsid w:val="003E74E5"/>
    <w:rsid w:val="003F123F"/>
    <w:rsid w:val="003F6D61"/>
    <w:rsid w:val="003F70C1"/>
    <w:rsid w:val="0040247C"/>
    <w:rsid w:val="00402491"/>
    <w:rsid w:val="00404943"/>
    <w:rsid w:val="00410181"/>
    <w:rsid w:val="0041505E"/>
    <w:rsid w:val="00415119"/>
    <w:rsid w:val="0042049E"/>
    <w:rsid w:val="00427B5C"/>
    <w:rsid w:val="0043779D"/>
    <w:rsid w:val="00441884"/>
    <w:rsid w:val="0044189E"/>
    <w:rsid w:val="00445FE6"/>
    <w:rsid w:val="0044762B"/>
    <w:rsid w:val="004522B6"/>
    <w:rsid w:val="004535DC"/>
    <w:rsid w:val="00456823"/>
    <w:rsid w:val="00456B41"/>
    <w:rsid w:val="0045712D"/>
    <w:rsid w:val="00457430"/>
    <w:rsid w:val="004606ED"/>
    <w:rsid w:val="00460941"/>
    <w:rsid w:val="004615F5"/>
    <w:rsid w:val="00461F3B"/>
    <w:rsid w:val="00463788"/>
    <w:rsid w:val="00466C73"/>
    <w:rsid w:val="00470175"/>
    <w:rsid w:val="00470AB3"/>
    <w:rsid w:val="004711C4"/>
    <w:rsid w:val="00473072"/>
    <w:rsid w:val="00473786"/>
    <w:rsid w:val="00475397"/>
    <w:rsid w:val="00477064"/>
    <w:rsid w:val="00481094"/>
    <w:rsid w:val="00483E0C"/>
    <w:rsid w:val="00485744"/>
    <w:rsid w:val="00496882"/>
    <w:rsid w:val="00496C88"/>
    <w:rsid w:val="004974A9"/>
    <w:rsid w:val="00497D9C"/>
    <w:rsid w:val="00497FFE"/>
    <w:rsid w:val="004A18E7"/>
    <w:rsid w:val="004A19DE"/>
    <w:rsid w:val="004A619F"/>
    <w:rsid w:val="004B060C"/>
    <w:rsid w:val="004B1B9D"/>
    <w:rsid w:val="004B204C"/>
    <w:rsid w:val="004B2AD6"/>
    <w:rsid w:val="004C284F"/>
    <w:rsid w:val="004C3083"/>
    <w:rsid w:val="004C64E6"/>
    <w:rsid w:val="004D0CE7"/>
    <w:rsid w:val="004D2627"/>
    <w:rsid w:val="004D4247"/>
    <w:rsid w:val="004D6D50"/>
    <w:rsid w:val="004D7513"/>
    <w:rsid w:val="004E1D55"/>
    <w:rsid w:val="004E3031"/>
    <w:rsid w:val="004E3138"/>
    <w:rsid w:val="004E3186"/>
    <w:rsid w:val="004E3B1F"/>
    <w:rsid w:val="004E6294"/>
    <w:rsid w:val="004E65F8"/>
    <w:rsid w:val="004E7AD1"/>
    <w:rsid w:val="004F04D7"/>
    <w:rsid w:val="004F0EF1"/>
    <w:rsid w:val="005020C4"/>
    <w:rsid w:val="005038DD"/>
    <w:rsid w:val="005071A5"/>
    <w:rsid w:val="00511E7A"/>
    <w:rsid w:val="00511E94"/>
    <w:rsid w:val="00512C33"/>
    <w:rsid w:val="005162A1"/>
    <w:rsid w:val="00520E15"/>
    <w:rsid w:val="005224E7"/>
    <w:rsid w:val="00522D6C"/>
    <w:rsid w:val="00525F40"/>
    <w:rsid w:val="005367BB"/>
    <w:rsid w:val="005419C8"/>
    <w:rsid w:val="00542898"/>
    <w:rsid w:val="005438C1"/>
    <w:rsid w:val="00544AE8"/>
    <w:rsid w:val="00545F3A"/>
    <w:rsid w:val="00550D55"/>
    <w:rsid w:val="005526A7"/>
    <w:rsid w:val="00557761"/>
    <w:rsid w:val="0056070D"/>
    <w:rsid w:val="0056208C"/>
    <w:rsid w:val="0056232B"/>
    <w:rsid w:val="005628F8"/>
    <w:rsid w:val="00562A55"/>
    <w:rsid w:val="00563233"/>
    <w:rsid w:val="00566F68"/>
    <w:rsid w:val="00572532"/>
    <w:rsid w:val="00584110"/>
    <w:rsid w:val="00584FC1"/>
    <w:rsid w:val="00591918"/>
    <w:rsid w:val="005933BC"/>
    <w:rsid w:val="005942BD"/>
    <w:rsid w:val="005945DB"/>
    <w:rsid w:val="0059495F"/>
    <w:rsid w:val="005960C7"/>
    <w:rsid w:val="005961C5"/>
    <w:rsid w:val="005A2EB1"/>
    <w:rsid w:val="005A39D4"/>
    <w:rsid w:val="005B18BB"/>
    <w:rsid w:val="005B192E"/>
    <w:rsid w:val="005B7A14"/>
    <w:rsid w:val="005C556C"/>
    <w:rsid w:val="005C6947"/>
    <w:rsid w:val="005C7791"/>
    <w:rsid w:val="005D0CFE"/>
    <w:rsid w:val="005D224C"/>
    <w:rsid w:val="005D4999"/>
    <w:rsid w:val="005D531D"/>
    <w:rsid w:val="005E04A1"/>
    <w:rsid w:val="005E0BBE"/>
    <w:rsid w:val="005E0D7A"/>
    <w:rsid w:val="005E395D"/>
    <w:rsid w:val="005E4222"/>
    <w:rsid w:val="005E47F7"/>
    <w:rsid w:val="005E544B"/>
    <w:rsid w:val="005F2F97"/>
    <w:rsid w:val="005F4B3A"/>
    <w:rsid w:val="005F5CB4"/>
    <w:rsid w:val="005F7EB7"/>
    <w:rsid w:val="006016E7"/>
    <w:rsid w:val="006029C4"/>
    <w:rsid w:val="00603090"/>
    <w:rsid w:val="00613A8A"/>
    <w:rsid w:val="00615EBD"/>
    <w:rsid w:val="00616572"/>
    <w:rsid w:val="00621D62"/>
    <w:rsid w:val="00634E53"/>
    <w:rsid w:val="00635CC5"/>
    <w:rsid w:val="00637571"/>
    <w:rsid w:val="0063793E"/>
    <w:rsid w:val="006421BD"/>
    <w:rsid w:val="006428C6"/>
    <w:rsid w:val="00643483"/>
    <w:rsid w:val="00647DDF"/>
    <w:rsid w:val="006537E2"/>
    <w:rsid w:val="00665A89"/>
    <w:rsid w:val="0066796A"/>
    <w:rsid w:val="00673FD2"/>
    <w:rsid w:val="00675164"/>
    <w:rsid w:val="00675AA0"/>
    <w:rsid w:val="00675ABD"/>
    <w:rsid w:val="006763A8"/>
    <w:rsid w:val="00677029"/>
    <w:rsid w:val="006820E6"/>
    <w:rsid w:val="0068349F"/>
    <w:rsid w:val="00690555"/>
    <w:rsid w:val="006A05CD"/>
    <w:rsid w:val="006A36D6"/>
    <w:rsid w:val="006B00B4"/>
    <w:rsid w:val="006B148C"/>
    <w:rsid w:val="006B177D"/>
    <w:rsid w:val="006B208B"/>
    <w:rsid w:val="006B3A82"/>
    <w:rsid w:val="006B7B05"/>
    <w:rsid w:val="006C124A"/>
    <w:rsid w:val="006C1F6F"/>
    <w:rsid w:val="006C25BC"/>
    <w:rsid w:val="006C35A1"/>
    <w:rsid w:val="006C4B71"/>
    <w:rsid w:val="006C6BB0"/>
    <w:rsid w:val="006C701F"/>
    <w:rsid w:val="006C7D4E"/>
    <w:rsid w:val="006D166E"/>
    <w:rsid w:val="006D32C4"/>
    <w:rsid w:val="006D4AF6"/>
    <w:rsid w:val="006D5172"/>
    <w:rsid w:val="006D69F0"/>
    <w:rsid w:val="006D760A"/>
    <w:rsid w:val="006E48EB"/>
    <w:rsid w:val="0070497E"/>
    <w:rsid w:val="0070570C"/>
    <w:rsid w:val="00705A1A"/>
    <w:rsid w:val="00706856"/>
    <w:rsid w:val="007069E8"/>
    <w:rsid w:val="00707A3D"/>
    <w:rsid w:val="007115D9"/>
    <w:rsid w:val="00711C11"/>
    <w:rsid w:val="00713E13"/>
    <w:rsid w:val="007216F3"/>
    <w:rsid w:val="00723873"/>
    <w:rsid w:val="007243E8"/>
    <w:rsid w:val="00732120"/>
    <w:rsid w:val="00735624"/>
    <w:rsid w:val="00735745"/>
    <w:rsid w:val="00736967"/>
    <w:rsid w:val="007430CD"/>
    <w:rsid w:val="0074588E"/>
    <w:rsid w:val="00751FD7"/>
    <w:rsid w:val="00757AFF"/>
    <w:rsid w:val="007630F5"/>
    <w:rsid w:val="007707DC"/>
    <w:rsid w:val="00774A87"/>
    <w:rsid w:val="00776220"/>
    <w:rsid w:val="0077647A"/>
    <w:rsid w:val="00776864"/>
    <w:rsid w:val="00777066"/>
    <w:rsid w:val="007773C2"/>
    <w:rsid w:val="0078061A"/>
    <w:rsid w:val="007808E6"/>
    <w:rsid w:val="00780FEA"/>
    <w:rsid w:val="00781328"/>
    <w:rsid w:val="00781859"/>
    <w:rsid w:val="00781C70"/>
    <w:rsid w:val="00785FC9"/>
    <w:rsid w:val="00786CFB"/>
    <w:rsid w:val="007909D7"/>
    <w:rsid w:val="00791581"/>
    <w:rsid w:val="00793381"/>
    <w:rsid w:val="007A2E8C"/>
    <w:rsid w:val="007A65B4"/>
    <w:rsid w:val="007A7CD9"/>
    <w:rsid w:val="007B219A"/>
    <w:rsid w:val="007B39B5"/>
    <w:rsid w:val="007B58DC"/>
    <w:rsid w:val="007C0268"/>
    <w:rsid w:val="007C0CF3"/>
    <w:rsid w:val="007C3BAD"/>
    <w:rsid w:val="007C45E3"/>
    <w:rsid w:val="007E13A9"/>
    <w:rsid w:val="007E48E6"/>
    <w:rsid w:val="007F096D"/>
    <w:rsid w:val="007F1308"/>
    <w:rsid w:val="007F510C"/>
    <w:rsid w:val="007F624E"/>
    <w:rsid w:val="00803122"/>
    <w:rsid w:val="00804042"/>
    <w:rsid w:val="00806F2A"/>
    <w:rsid w:val="00811380"/>
    <w:rsid w:val="00813554"/>
    <w:rsid w:val="008137DB"/>
    <w:rsid w:val="008206D8"/>
    <w:rsid w:val="0082406F"/>
    <w:rsid w:val="00831EA3"/>
    <w:rsid w:val="00832659"/>
    <w:rsid w:val="00832CC4"/>
    <w:rsid w:val="00835770"/>
    <w:rsid w:val="00840646"/>
    <w:rsid w:val="00840780"/>
    <w:rsid w:val="008457FD"/>
    <w:rsid w:val="008479C8"/>
    <w:rsid w:val="00851651"/>
    <w:rsid w:val="00853843"/>
    <w:rsid w:val="00855417"/>
    <w:rsid w:val="00857E39"/>
    <w:rsid w:val="0086400C"/>
    <w:rsid w:val="008703FB"/>
    <w:rsid w:val="00871402"/>
    <w:rsid w:val="00872E1F"/>
    <w:rsid w:val="008732EB"/>
    <w:rsid w:val="0087347E"/>
    <w:rsid w:val="00874221"/>
    <w:rsid w:val="008742F2"/>
    <w:rsid w:val="008769F7"/>
    <w:rsid w:val="00877449"/>
    <w:rsid w:val="008802D8"/>
    <w:rsid w:val="008819A2"/>
    <w:rsid w:val="008829AD"/>
    <w:rsid w:val="0088458B"/>
    <w:rsid w:val="00884DB7"/>
    <w:rsid w:val="0088616F"/>
    <w:rsid w:val="008905C4"/>
    <w:rsid w:val="0089079F"/>
    <w:rsid w:val="008908C1"/>
    <w:rsid w:val="008A023F"/>
    <w:rsid w:val="008A0F70"/>
    <w:rsid w:val="008A1541"/>
    <w:rsid w:val="008A7E0B"/>
    <w:rsid w:val="008B347F"/>
    <w:rsid w:val="008B45A6"/>
    <w:rsid w:val="008B644F"/>
    <w:rsid w:val="008C07E0"/>
    <w:rsid w:val="008C34BD"/>
    <w:rsid w:val="008C3CBF"/>
    <w:rsid w:val="008D0BE8"/>
    <w:rsid w:val="008D419E"/>
    <w:rsid w:val="008E0CF3"/>
    <w:rsid w:val="008E7483"/>
    <w:rsid w:val="008F14D3"/>
    <w:rsid w:val="008F35E3"/>
    <w:rsid w:val="008F3973"/>
    <w:rsid w:val="00901E04"/>
    <w:rsid w:val="00902F6C"/>
    <w:rsid w:val="00903A0B"/>
    <w:rsid w:val="0090497A"/>
    <w:rsid w:val="00906AED"/>
    <w:rsid w:val="00907BE5"/>
    <w:rsid w:val="00910E66"/>
    <w:rsid w:val="00914436"/>
    <w:rsid w:val="009146AD"/>
    <w:rsid w:val="00914D73"/>
    <w:rsid w:val="0091556B"/>
    <w:rsid w:val="00915990"/>
    <w:rsid w:val="00917CF7"/>
    <w:rsid w:val="00921595"/>
    <w:rsid w:val="00924D0A"/>
    <w:rsid w:val="00931921"/>
    <w:rsid w:val="009357D4"/>
    <w:rsid w:val="00937C43"/>
    <w:rsid w:val="00943085"/>
    <w:rsid w:val="00944835"/>
    <w:rsid w:val="009520F3"/>
    <w:rsid w:val="00953107"/>
    <w:rsid w:val="009630FF"/>
    <w:rsid w:val="009632F7"/>
    <w:rsid w:val="00966167"/>
    <w:rsid w:val="00967273"/>
    <w:rsid w:val="00967DB7"/>
    <w:rsid w:val="00972345"/>
    <w:rsid w:val="009738D9"/>
    <w:rsid w:val="0097397A"/>
    <w:rsid w:val="00975645"/>
    <w:rsid w:val="0098264F"/>
    <w:rsid w:val="00982B89"/>
    <w:rsid w:val="009833B5"/>
    <w:rsid w:val="00983FCC"/>
    <w:rsid w:val="00984FBA"/>
    <w:rsid w:val="00985F94"/>
    <w:rsid w:val="00991729"/>
    <w:rsid w:val="00993B09"/>
    <w:rsid w:val="00995611"/>
    <w:rsid w:val="00996728"/>
    <w:rsid w:val="00997945"/>
    <w:rsid w:val="009A35E6"/>
    <w:rsid w:val="009A56A9"/>
    <w:rsid w:val="009B175D"/>
    <w:rsid w:val="009B1B54"/>
    <w:rsid w:val="009B7CF4"/>
    <w:rsid w:val="009C1CA7"/>
    <w:rsid w:val="009C2953"/>
    <w:rsid w:val="009C30F5"/>
    <w:rsid w:val="009C5189"/>
    <w:rsid w:val="009C5CFC"/>
    <w:rsid w:val="009C6DA9"/>
    <w:rsid w:val="009D4031"/>
    <w:rsid w:val="009D6E3A"/>
    <w:rsid w:val="009E150A"/>
    <w:rsid w:val="009E32C2"/>
    <w:rsid w:val="009E3611"/>
    <w:rsid w:val="009F0C79"/>
    <w:rsid w:val="009F0D32"/>
    <w:rsid w:val="009F19AE"/>
    <w:rsid w:val="009F2578"/>
    <w:rsid w:val="009F3952"/>
    <w:rsid w:val="009F4965"/>
    <w:rsid w:val="009F5F0C"/>
    <w:rsid w:val="00A0019C"/>
    <w:rsid w:val="00A04666"/>
    <w:rsid w:val="00A04BA0"/>
    <w:rsid w:val="00A0763A"/>
    <w:rsid w:val="00A11FC6"/>
    <w:rsid w:val="00A134A2"/>
    <w:rsid w:val="00A14101"/>
    <w:rsid w:val="00A23578"/>
    <w:rsid w:val="00A2547B"/>
    <w:rsid w:val="00A30E78"/>
    <w:rsid w:val="00A30FE6"/>
    <w:rsid w:val="00A326C2"/>
    <w:rsid w:val="00A35EBB"/>
    <w:rsid w:val="00A43B77"/>
    <w:rsid w:val="00A45EE1"/>
    <w:rsid w:val="00A53FA1"/>
    <w:rsid w:val="00A54320"/>
    <w:rsid w:val="00A5445E"/>
    <w:rsid w:val="00A6003E"/>
    <w:rsid w:val="00A60710"/>
    <w:rsid w:val="00A62423"/>
    <w:rsid w:val="00A63A0C"/>
    <w:rsid w:val="00A70890"/>
    <w:rsid w:val="00A7144A"/>
    <w:rsid w:val="00A72B00"/>
    <w:rsid w:val="00A732EC"/>
    <w:rsid w:val="00A75755"/>
    <w:rsid w:val="00A7697F"/>
    <w:rsid w:val="00A77D9C"/>
    <w:rsid w:val="00A81837"/>
    <w:rsid w:val="00A831B0"/>
    <w:rsid w:val="00A854C5"/>
    <w:rsid w:val="00A872A2"/>
    <w:rsid w:val="00A913E4"/>
    <w:rsid w:val="00A92BFD"/>
    <w:rsid w:val="00A940DB"/>
    <w:rsid w:val="00A95245"/>
    <w:rsid w:val="00AA114B"/>
    <w:rsid w:val="00AA3D2D"/>
    <w:rsid w:val="00AA7694"/>
    <w:rsid w:val="00AA791F"/>
    <w:rsid w:val="00AC344A"/>
    <w:rsid w:val="00AC42FC"/>
    <w:rsid w:val="00AC4CF3"/>
    <w:rsid w:val="00AC6F58"/>
    <w:rsid w:val="00AC7FC7"/>
    <w:rsid w:val="00AE2113"/>
    <w:rsid w:val="00AE6425"/>
    <w:rsid w:val="00AF7AD8"/>
    <w:rsid w:val="00B07B52"/>
    <w:rsid w:val="00B132CD"/>
    <w:rsid w:val="00B13D87"/>
    <w:rsid w:val="00B1478E"/>
    <w:rsid w:val="00B1750D"/>
    <w:rsid w:val="00B23FA4"/>
    <w:rsid w:val="00B25C22"/>
    <w:rsid w:val="00B33D84"/>
    <w:rsid w:val="00B42188"/>
    <w:rsid w:val="00B421F6"/>
    <w:rsid w:val="00B422BB"/>
    <w:rsid w:val="00B429B1"/>
    <w:rsid w:val="00B43D84"/>
    <w:rsid w:val="00B44E33"/>
    <w:rsid w:val="00B51E17"/>
    <w:rsid w:val="00B53C50"/>
    <w:rsid w:val="00B5448F"/>
    <w:rsid w:val="00B57A44"/>
    <w:rsid w:val="00B61A59"/>
    <w:rsid w:val="00B61DF1"/>
    <w:rsid w:val="00B626CC"/>
    <w:rsid w:val="00B6594E"/>
    <w:rsid w:val="00B66425"/>
    <w:rsid w:val="00B706B3"/>
    <w:rsid w:val="00B715FE"/>
    <w:rsid w:val="00B71678"/>
    <w:rsid w:val="00B80610"/>
    <w:rsid w:val="00B84115"/>
    <w:rsid w:val="00B84DAE"/>
    <w:rsid w:val="00B857A7"/>
    <w:rsid w:val="00B87D59"/>
    <w:rsid w:val="00B908BA"/>
    <w:rsid w:val="00B90CEA"/>
    <w:rsid w:val="00B91FCF"/>
    <w:rsid w:val="00BA272B"/>
    <w:rsid w:val="00BA5460"/>
    <w:rsid w:val="00BA5BA6"/>
    <w:rsid w:val="00BA7EC5"/>
    <w:rsid w:val="00BB56DC"/>
    <w:rsid w:val="00BC2AD6"/>
    <w:rsid w:val="00BC4596"/>
    <w:rsid w:val="00BC599A"/>
    <w:rsid w:val="00BD0649"/>
    <w:rsid w:val="00BD1F24"/>
    <w:rsid w:val="00BD2022"/>
    <w:rsid w:val="00BD7915"/>
    <w:rsid w:val="00BE4660"/>
    <w:rsid w:val="00BE4E43"/>
    <w:rsid w:val="00BE57FB"/>
    <w:rsid w:val="00BE7B44"/>
    <w:rsid w:val="00BF36E4"/>
    <w:rsid w:val="00C01E5F"/>
    <w:rsid w:val="00C020AC"/>
    <w:rsid w:val="00C02E16"/>
    <w:rsid w:val="00C032D9"/>
    <w:rsid w:val="00C03E14"/>
    <w:rsid w:val="00C07F43"/>
    <w:rsid w:val="00C128CC"/>
    <w:rsid w:val="00C13ADA"/>
    <w:rsid w:val="00C15A7F"/>
    <w:rsid w:val="00C15D5E"/>
    <w:rsid w:val="00C17CE1"/>
    <w:rsid w:val="00C2224F"/>
    <w:rsid w:val="00C23A02"/>
    <w:rsid w:val="00C24209"/>
    <w:rsid w:val="00C27F18"/>
    <w:rsid w:val="00C30FDC"/>
    <w:rsid w:val="00C333B6"/>
    <w:rsid w:val="00C3452C"/>
    <w:rsid w:val="00C3457F"/>
    <w:rsid w:val="00C36D48"/>
    <w:rsid w:val="00C40D4F"/>
    <w:rsid w:val="00C42150"/>
    <w:rsid w:val="00C43446"/>
    <w:rsid w:val="00C474A2"/>
    <w:rsid w:val="00C52AC8"/>
    <w:rsid w:val="00C54C82"/>
    <w:rsid w:val="00C5727E"/>
    <w:rsid w:val="00C60107"/>
    <w:rsid w:val="00C643CB"/>
    <w:rsid w:val="00C6635E"/>
    <w:rsid w:val="00C66F27"/>
    <w:rsid w:val="00C672FD"/>
    <w:rsid w:val="00C74E8E"/>
    <w:rsid w:val="00C75839"/>
    <w:rsid w:val="00C75A1C"/>
    <w:rsid w:val="00C843B2"/>
    <w:rsid w:val="00C8440D"/>
    <w:rsid w:val="00C93946"/>
    <w:rsid w:val="00CA08FC"/>
    <w:rsid w:val="00CA0A85"/>
    <w:rsid w:val="00CA1393"/>
    <w:rsid w:val="00CB25ED"/>
    <w:rsid w:val="00CB6C96"/>
    <w:rsid w:val="00CB6F39"/>
    <w:rsid w:val="00CC0BD4"/>
    <w:rsid w:val="00CC6DBC"/>
    <w:rsid w:val="00CC7EBD"/>
    <w:rsid w:val="00CD2440"/>
    <w:rsid w:val="00CD256B"/>
    <w:rsid w:val="00CD34B1"/>
    <w:rsid w:val="00CD3ED4"/>
    <w:rsid w:val="00CD4E98"/>
    <w:rsid w:val="00CE0EDE"/>
    <w:rsid w:val="00CE4DF9"/>
    <w:rsid w:val="00CE7772"/>
    <w:rsid w:val="00CF37D6"/>
    <w:rsid w:val="00CF4AB2"/>
    <w:rsid w:val="00D1335D"/>
    <w:rsid w:val="00D178E2"/>
    <w:rsid w:val="00D26392"/>
    <w:rsid w:val="00D2760E"/>
    <w:rsid w:val="00D302B3"/>
    <w:rsid w:val="00D3099B"/>
    <w:rsid w:val="00D352B5"/>
    <w:rsid w:val="00D35EAA"/>
    <w:rsid w:val="00D36854"/>
    <w:rsid w:val="00D37145"/>
    <w:rsid w:val="00D4249E"/>
    <w:rsid w:val="00D426EF"/>
    <w:rsid w:val="00D521C9"/>
    <w:rsid w:val="00D52578"/>
    <w:rsid w:val="00D53DDF"/>
    <w:rsid w:val="00D56825"/>
    <w:rsid w:val="00D56D68"/>
    <w:rsid w:val="00D56EC6"/>
    <w:rsid w:val="00D60A2F"/>
    <w:rsid w:val="00D63A30"/>
    <w:rsid w:val="00D64483"/>
    <w:rsid w:val="00D667B8"/>
    <w:rsid w:val="00D73F36"/>
    <w:rsid w:val="00D74ED9"/>
    <w:rsid w:val="00D87260"/>
    <w:rsid w:val="00D901E6"/>
    <w:rsid w:val="00D93D89"/>
    <w:rsid w:val="00D94A9E"/>
    <w:rsid w:val="00DA1716"/>
    <w:rsid w:val="00DA2275"/>
    <w:rsid w:val="00DA3AD2"/>
    <w:rsid w:val="00DA3CA3"/>
    <w:rsid w:val="00DA7DDB"/>
    <w:rsid w:val="00DB16D5"/>
    <w:rsid w:val="00DB27BF"/>
    <w:rsid w:val="00DB2E4A"/>
    <w:rsid w:val="00DB7974"/>
    <w:rsid w:val="00DB7FAF"/>
    <w:rsid w:val="00DC5A56"/>
    <w:rsid w:val="00DC6CFB"/>
    <w:rsid w:val="00DC7B07"/>
    <w:rsid w:val="00DD098E"/>
    <w:rsid w:val="00DD305D"/>
    <w:rsid w:val="00DD3328"/>
    <w:rsid w:val="00DE2905"/>
    <w:rsid w:val="00DE4587"/>
    <w:rsid w:val="00DF2440"/>
    <w:rsid w:val="00DF2AE6"/>
    <w:rsid w:val="00DF5CF9"/>
    <w:rsid w:val="00DF7385"/>
    <w:rsid w:val="00E0310C"/>
    <w:rsid w:val="00E21085"/>
    <w:rsid w:val="00E2527F"/>
    <w:rsid w:val="00E26B14"/>
    <w:rsid w:val="00E33370"/>
    <w:rsid w:val="00E378AB"/>
    <w:rsid w:val="00E4098E"/>
    <w:rsid w:val="00E42313"/>
    <w:rsid w:val="00E42BA3"/>
    <w:rsid w:val="00E43393"/>
    <w:rsid w:val="00E4418A"/>
    <w:rsid w:val="00E50897"/>
    <w:rsid w:val="00E515AB"/>
    <w:rsid w:val="00E53762"/>
    <w:rsid w:val="00E53C77"/>
    <w:rsid w:val="00E552B5"/>
    <w:rsid w:val="00E564FB"/>
    <w:rsid w:val="00E609B6"/>
    <w:rsid w:val="00E60A7C"/>
    <w:rsid w:val="00E627F3"/>
    <w:rsid w:val="00E739B0"/>
    <w:rsid w:val="00E73F7F"/>
    <w:rsid w:val="00E75E6E"/>
    <w:rsid w:val="00E76E3F"/>
    <w:rsid w:val="00E805A9"/>
    <w:rsid w:val="00E80E1D"/>
    <w:rsid w:val="00E81B0F"/>
    <w:rsid w:val="00E81E7A"/>
    <w:rsid w:val="00E83060"/>
    <w:rsid w:val="00E83B39"/>
    <w:rsid w:val="00E8794A"/>
    <w:rsid w:val="00E87AD0"/>
    <w:rsid w:val="00E92C06"/>
    <w:rsid w:val="00E94DE7"/>
    <w:rsid w:val="00E9769F"/>
    <w:rsid w:val="00EA14DB"/>
    <w:rsid w:val="00EA2A98"/>
    <w:rsid w:val="00EB480F"/>
    <w:rsid w:val="00EC07C9"/>
    <w:rsid w:val="00EC19ED"/>
    <w:rsid w:val="00EC5AE3"/>
    <w:rsid w:val="00EC6273"/>
    <w:rsid w:val="00ED041C"/>
    <w:rsid w:val="00ED05DA"/>
    <w:rsid w:val="00ED2988"/>
    <w:rsid w:val="00ED3275"/>
    <w:rsid w:val="00ED358A"/>
    <w:rsid w:val="00ED45CF"/>
    <w:rsid w:val="00EE19B0"/>
    <w:rsid w:val="00EE19E5"/>
    <w:rsid w:val="00EE59F7"/>
    <w:rsid w:val="00EF029B"/>
    <w:rsid w:val="00EF2CCB"/>
    <w:rsid w:val="00EF3735"/>
    <w:rsid w:val="00EF5EF3"/>
    <w:rsid w:val="00EF7616"/>
    <w:rsid w:val="00F00861"/>
    <w:rsid w:val="00F01C63"/>
    <w:rsid w:val="00F01FFE"/>
    <w:rsid w:val="00F024AB"/>
    <w:rsid w:val="00F04A2C"/>
    <w:rsid w:val="00F0594F"/>
    <w:rsid w:val="00F10D7A"/>
    <w:rsid w:val="00F1497C"/>
    <w:rsid w:val="00F163B8"/>
    <w:rsid w:val="00F204B3"/>
    <w:rsid w:val="00F441A3"/>
    <w:rsid w:val="00F44421"/>
    <w:rsid w:val="00F44A54"/>
    <w:rsid w:val="00F45CED"/>
    <w:rsid w:val="00F605A9"/>
    <w:rsid w:val="00F644C4"/>
    <w:rsid w:val="00F679BE"/>
    <w:rsid w:val="00F67A47"/>
    <w:rsid w:val="00F703C3"/>
    <w:rsid w:val="00F7237D"/>
    <w:rsid w:val="00F76155"/>
    <w:rsid w:val="00F76364"/>
    <w:rsid w:val="00F836DB"/>
    <w:rsid w:val="00F90698"/>
    <w:rsid w:val="00F9184E"/>
    <w:rsid w:val="00F95834"/>
    <w:rsid w:val="00F9586A"/>
    <w:rsid w:val="00F96FE0"/>
    <w:rsid w:val="00F97AC2"/>
    <w:rsid w:val="00FA0B1E"/>
    <w:rsid w:val="00FA14AF"/>
    <w:rsid w:val="00FA307E"/>
    <w:rsid w:val="00FA4862"/>
    <w:rsid w:val="00FA4959"/>
    <w:rsid w:val="00FA5EC4"/>
    <w:rsid w:val="00FA7813"/>
    <w:rsid w:val="00FB2E62"/>
    <w:rsid w:val="00FB5575"/>
    <w:rsid w:val="00FC0D48"/>
    <w:rsid w:val="00FC1F84"/>
    <w:rsid w:val="00FC20C6"/>
    <w:rsid w:val="00FC589F"/>
    <w:rsid w:val="00FC6724"/>
    <w:rsid w:val="00FC7619"/>
    <w:rsid w:val="00FD072B"/>
    <w:rsid w:val="00FE500B"/>
    <w:rsid w:val="00FE52AF"/>
    <w:rsid w:val="00FE531F"/>
    <w:rsid w:val="00FF58B0"/>
    <w:rsid w:val="00FF6712"/>
    <w:rsid w:val="4256E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B9CB1E-E9E8-4B50-B673-8975E23B40C7}"/>
  <w14:docId w14:val="19E287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uiPriority="99" w:semiHidden="1" w:unhideWhenUsed="1"/>
    <w:lsdException w:name="index 2" w:uiPriority="99"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uiPriority="99"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A2A98"/>
    <w:rPr>
      <w:rFonts w:ascii="Arial" w:hAnsi="Arial"/>
      <w:sz w:val="24"/>
    </w:rPr>
  </w:style>
  <w:style w:type="paragraph" w:styleId="Heading1">
    <w:name w:val="heading 1"/>
    <w:basedOn w:val="Normal"/>
    <w:next w:val="Normal"/>
    <w:link w:val="Heading1Char"/>
    <w:autoRedefine/>
    <w:qFormat/>
    <w:rsid w:val="002712C1"/>
    <w:pPr>
      <w:keepNext/>
      <w:spacing w:before="240" w:after="120"/>
      <w:jc w:val="center"/>
      <w:outlineLvl w:val="0"/>
    </w:pPr>
    <w:rPr>
      <w:rFonts w:cs="Arial"/>
      <w:b/>
      <w:bCs/>
      <w:color w:val="000000"/>
      <w:spacing w:val="-25"/>
      <w:kern w:val="28"/>
      <w:sz w:val="44"/>
      <w:szCs w:val="44"/>
      <w:lang w:eastAsia="en-US"/>
    </w:rPr>
  </w:style>
  <w:style w:type="paragraph" w:styleId="Heading2">
    <w:name w:val="heading 2"/>
    <w:basedOn w:val="Normal"/>
    <w:next w:val="Normal"/>
    <w:autoRedefine/>
    <w:qFormat/>
    <w:rsid w:val="00D901E6"/>
    <w:pPr>
      <w:keepNext/>
      <w:spacing w:before="240" w:after="60"/>
      <w:outlineLvl w:val="1"/>
    </w:pPr>
    <w:rPr>
      <w:rFonts w:ascii="Arial Bold" w:hAnsi="Arial Bold" w:cs="Arial"/>
      <w:bCs/>
      <w:iCs/>
      <w:noProof/>
      <w:sz w:val="20"/>
    </w:rPr>
  </w:style>
  <w:style w:type="paragraph" w:styleId="Heading3">
    <w:name w:val="heading 3"/>
    <w:basedOn w:val="Heading1"/>
    <w:next w:val="Normal"/>
    <w:link w:val="Heading3Char"/>
    <w:autoRedefine/>
    <w:qFormat/>
    <w:rsid w:val="00370B3C"/>
    <w:pPr>
      <w:shd w:val="clear" w:color="auto" w:fill="000000" w:themeFill="text1"/>
      <w:outlineLvl w:val="2"/>
    </w:pPr>
    <w:rPr>
      <w:rFonts w:ascii="Arial Bold" w:hAnsi="Arial Bold"/>
      <w:caps/>
      <w:color w:val="FFFFFF" w:themeColor="background1"/>
      <w:spacing w:val="-20"/>
      <w:sz w:val="40"/>
    </w:rPr>
  </w:style>
  <w:style w:type="paragraph" w:styleId="Heading4">
    <w:name w:val="heading 4"/>
    <w:basedOn w:val="Normal"/>
    <w:next w:val="Normal"/>
    <w:link w:val="Heading4Char"/>
    <w:autoRedefine/>
    <w:qFormat/>
    <w:rsid w:val="00DF5CF9"/>
    <w:pPr>
      <w:shd w:val="clear" w:color="auto" w:fill="000000" w:themeFill="text1"/>
      <w:jc w:val="center"/>
      <w:outlineLvl w:val="3"/>
    </w:pPr>
    <w:rPr>
      <w:rFonts w:cs="Arial"/>
      <w:b/>
      <w:szCs w:val="24"/>
    </w:rPr>
  </w:style>
  <w:style w:type="paragraph" w:styleId="Heading5">
    <w:name w:val="heading 5"/>
    <w:basedOn w:val="Heading4"/>
    <w:next w:val="Normal"/>
    <w:link w:val="Heading5Char"/>
    <w:autoRedefine/>
    <w:qFormat/>
    <w:rsid w:val="00736967"/>
    <w:pPr>
      <w:shd w:val="clear" w:color="auto" w:fill="auto"/>
      <w:outlineLvl w:val="4"/>
    </w:pPr>
    <w:rPr>
      <w:color w:val="1F497D" w:themeColor="text2"/>
    </w:rPr>
  </w:style>
  <w:style w:type="paragraph" w:styleId="Heading6">
    <w:name w:val="heading 6"/>
    <w:basedOn w:val="Heading5"/>
    <w:next w:val="Normal"/>
    <w:link w:val="Heading6Char"/>
    <w:autoRedefine/>
    <w:qFormat/>
    <w:rsid w:val="00097952"/>
    <w:pPr>
      <w:outlineLvl w:val="5"/>
    </w:pPr>
    <w:rPr>
      <w:b w:val="0"/>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list" w:customStyle="1">
    <w:name w:val="Bullet list"/>
    <w:basedOn w:val="Normal"/>
    <w:next w:val="Normal"/>
    <w:link w:val="BulletlistChar"/>
    <w:autoRedefine/>
    <w:rsid w:val="0089079F"/>
    <w:pPr>
      <w:numPr>
        <w:numId w:val="82"/>
      </w:numPr>
      <w:ind w:left="357" w:hanging="357"/>
    </w:pPr>
    <w:rPr>
      <w:lang w:eastAsia="en-US"/>
    </w:rPr>
  </w:style>
  <w:style w:type="paragraph" w:styleId="Marginnote" w:customStyle="1">
    <w:name w:val="Margin note"/>
    <w:basedOn w:val="Normal"/>
    <w:next w:val="Normal"/>
    <w:autoRedefine/>
    <w:rsid w:val="00906AED"/>
    <w:pPr>
      <w:framePr w:wrap="around" w:hAnchor="text" w:vAnchor="text" w:y="1"/>
    </w:pPr>
    <w:rPr>
      <w:sz w:val="20"/>
    </w:rPr>
  </w:style>
  <w:style w:type="character" w:styleId="Heading4Char" w:customStyle="1">
    <w:name w:val="Heading 4 Char"/>
    <w:link w:val="Heading4"/>
    <w:rsid w:val="00DF5CF9"/>
    <w:rPr>
      <w:rFonts w:ascii="Arial" w:hAnsi="Arial" w:cs="Arial"/>
      <w:b/>
      <w:sz w:val="24"/>
      <w:szCs w:val="24"/>
      <w:shd w:val="clear" w:color="auto" w:fill="000000" w:themeFill="text1"/>
    </w:rPr>
  </w:style>
  <w:style w:type="character" w:styleId="Hyperlink">
    <w:name w:val="Hyperlink"/>
    <w:uiPriority w:val="99"/>
    <w:rsid w:val="00906AED"/>
    <w:rPr>
      <w:rFonts w:ascii="Arial" w:hAnsi="Arial"/>
      <w:color w:val="3366FF"/>
      <w:sz w:val="24"/>
      <w:u w:val="none"/>
    </w:rPr>
  </w:style>
  <w:style w:type="paragraph" w:styleId="Important" w:customStyle="1">
    <w:name w:val="Important"/>
    <w:basedOn w:val="Normal"/>
    <w:next w:val="Normal"/>
    <w:link w:val="ImportantChar"/>
    <w:autoRedefine/>
    <w:rsid w:val="007E13A9"/>
    <w:rPr>
      <w:b/>
    </w:rPr>
  </w:style>
  <w:style w:type="paragraph" w:styleId="Header">
    <w:name w:val="header"/>
    <w:basedOn w:val="Normal"/>
    <w:link w:val="HeaderChar"/>
    <w:autoRedefine/>
    <w:uiPriority w:val="99"/>
    <w:rsid w:val="00FC0D48"/>
    <w:pPr>
      <w:tabs>
        <w:tab w:val="center" w:pos="4153"/>
        <w:tab w:val="right" w:pos="8760"/>
      </w:tabs>
      <w:ind w:left="720"/>
      <w:jc w:val="right"/>
    </w:pPr>
    <w:rPr>
      <w:sz w:val="16"/>
    </w:rPr>
  </w:style>
  <w:style w:type="paragraph" w:styleId="Footer">
    <w:name w:val="footer"/>
    <w:basedOn w:val="Normal"/>
    <w:link w:val="FooterChar"/>
    <w:autoRedefine/>
    <w:uiPriority w:val="99"/>
    <w:rsid w:val="005E04A1"/>
    <w:pPr>
      <w:tabs>
        <w:tab w:val="center" w:pos="4153"/>
        <w:tab w:val="right" w:pos="8306"/>
      </w:tabs>
    </w:pPr>
    <w:rPr>
      <w:b/>
      <w:color w:val="808080"/>
      <w:sz w:val="16"/>
    </w:rPr>
  </w:style>
  <w:style w:type="character" w:styleId="Heading5Char" w:customStyle="1">
    <w:name w:val="Heading 5 Char"/>
    <w:link w:val="Heading5"/>
    <w:rsid w:val="00736967"/>
    <w:rPr>
      <w:rFonts w:ascii="Arial" w:hAnsi="Arial" w:cs="Arial"/>
      <w:b/>
      <w:color w:val="1F497D" w:themeColor="text2"/>
      <w:sz w:val="24"/>
      <w:szCs w:val="24"/>
    </w:rPr>
  </w:style>
  <w:style w:type="character" w:styleId="Heading6Char" w:customStyle="1">
    <w:name w:val="Heading 6 Char"/>
    <w:link w:val="Heading6"/>
    <w:rsid w:val="00097952"/>
    <w:rPr>
      <w:rFonts w:ascii="Arial" w:hAnsi="Arial"/>
      <w:b/>
      <w:i/>
      <w:sz w:val="24"/>
      <w:szCs w:val="24"/>
      <w:lang w:val="en-GB" w:eastAsia="en-GB" w:bidi="ar-SA"/>
    </w:rPr>
  </w:style>
  <w:style w:type="character" w:styleId="BoldRed10" w:customStyle="1">
    <w:name w:val="Bold Red 10"/>
    <w:rsid w:val="003220E2"/>
    <w:rPr>
      <w:rFonts w:ascii="Arial" w:hAnsi="Arial"/>
      <w:bCs/>
      <w:color w:val="FF0000"/>
      <w:sz w:val="20"/>
    </w:rPr>
  </w:style>
  <w:style w:type="character" w:styleId="BulletlistChar" w:customStyle="1">
    <w:name w:val="Bullet list Char"/>
    <w:link w:val="Bulletlist"/>
    <w:rsid w:val="0089079F"/>
    <w:rPr>
      <w:rFonts w:ascii="Arial" w:hAnsi="Arial"/>
      <w:sz w:val="24"/>
      <w:lang w:eastAsia="en-US"/>
    </w:rPr>
  </w:style>
  <w:style w:type="paragraph" w:styleId="Table" w:customStyle="1">
    <w:name w:val="Table"/>
    <w:basedOn w:val="Normal"/>
    <w:link w:val="TableChar"/>
    <w:rsid w:val="00616572"/>
    <w:rPr>
      <w:sz w:val="20"/>
    </w:rPr>
  </w:style>
  <w:style w:type="character" w:styleId="ImportantChar" w:customStyle="1">
    <w:name w:val="Important Char"/>
    <w:link w:val="Important"/>
    <w:rsid w:val="007E13A9"/>
    <w:rPr>
      <w:rFonts w:ascii="Arial" w:hAnsi="Arial"/>
      <w:b/>
      <w:sz w:val="24"/>
    </w:rPr>
  </w:style>
  <w:style w:type="paragraph" w:styleId="Furtherguidance" w:customStyle="1">
    <w:name w:val="Further guidance"/>
    <w:basedOn w:val="Normal"/>
    <w:rsid w:val="00ED45CF"/>
    <w:rPr>
      <w:rFonts w:cs="Arial"/>
      <w:i/>
      <w:color w:val="339966"/>
      <w:lang w:eastAsia="en-US"/>
    </w:rPr>
  </w:style>
  <w:style w:type="table" w:styleId="TableGrid">
    <w:name w:val="Table Grid"/>
    <w:basedOn w:val="TableNormal"/>
    <w:rsid w:val="004F0EF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autoRedefine/>
    <w:uiPriority w:val="39"/>
    <w:rsid w:val="00473786"/>
    <w:pPr>
      <w:spacing w:before="240" w:after="120" w:line="360" w:lineRule="auto"/>
    </w:pPr>
    <w:rPr>
      <w:b/>
      <w:bCs/>
      <w:sz w:val="20"/>
    </w:rPr>
  </w:style>
  <w:style w:type="paragraph" w:styleId="TOC3">
    <w:name w:val="toc 3"/>
    <w:basedOn w:val="Normal"/>
    <w:next w:val="Normal"/>
    <w:autoRedefine/>
    <w:uiPriority w:val="39"/>
    <w:rsid w:val="00402491"/>
    <w:pPr>
      <w:ind w:left="480"/>
    </w:pPr>
    <w:rPr>
      <w:b/>
      <w:sz w:val="20"/>
    </w:rPr>
  </w:style>
  <w:style w:type="paragraph" w:styleId="TOC4">
    <w:name w:val="toc 4"/>
    <w:basedOn w:val="Normal"/>
    <w:next w:val="Normal"/>
    <w:autoRedefine/>
    <w:uiPriority w:val="39"/>
    <w:rsid w:val="000179DD"/>
    <w:pPr>
      <w:tabs>
        <w:tab w:val="right" w:leader="dot" w:pos="9060"/>
      </w:tabs>
      <w:ind w:left="720"/>
    </w:pPr>
    <w:rPr>
      <w:sz w:val="20"/>
    </w:rPr>
  </w:style>
  <w:style w:type="paragraph" w:styleId="TOC2">
    <w:name w:val="toc 2"/>
    <w:basedOn w:val="Normal"/>
    <w:next w:val="Normal"/>
    <w:uiPriority w:val="39"/>
    <w:rsid w:val="00402491"/>
    <w:pPr>
      <w:spacing w:before="120" w:line="360" w:lineRule="auto"/>
      <w:ind w:left="240"/>
    </w:pPr>
    <w:rPr>
      <w:b/>
      <w:iCs/>
      <w:sz w:val="20"/>
    </w:rPr>
  </w:style>
  <w:style w:type="paragraph" w:styleId="TOC6">
    <w:name w:val="toc 6"/>
    <w:basedOn w:val="Normal"/>
    <w:next w:val="Normal"/>
    <w:autoRedefine/>
    <w:uiPriority w:val="39"/>
    <w:rsid w:val="00B132CD"/>
    <w:pPr>
      <w:ind w:left="1200"/>
    </w:pPr>
    <w:rPr>
      <w:rFonts w:ascii="Times New Roman" w:hAnsi="Times New Roman"/>
      <w:sz w:val="20"/>
    </w:rPr>
  </w:style>
  <w:style w:type="paragraph" w:styleId="Index1">
    <w:name w:val="index 1"/>
    <w:basedOn w:val="Normal"/>
    <w:next w:val="Normal"/>
    <w:autoRedefine/>
    <w:uiPriority w:val="99"/>
    <w:semiHidden/>
    <w:rsid w:val="00615EBD"/>
    <w:pPr>
      <w:tabs>
        <w:tab w:val="right" w:leader="dot" w:pos="9060"/>
      </w:tabs>
      <w:spacing w:line="276" w:lineRule="auto"/>
      <w:ind w:left="240" w:hanging="240"/>
    </w:pPr>
    <w:rPr>
      <w:rFonts w:asciiTheme="minorHAnsi" w:hAnsiTheme="minorHAnsi" w:cstheme="minorHAnsi"/>
      <w:sz w:val="18"/>
      <w:szCs w:val="18"/>
    </w:rPr>
  </w:style>
  <w:style w:type="character" w:styleId="FollowedHyperlink">
    <w:name w:val="FollowedHyperlink"/>
    <w:rsid w:val="00EA2A98"/>
    <w:rPr>
      <w:rFonts w:ascii="Arial" w:hAnsi="Arial"/>
      <w:color w:val="3366FF"/>
      <w:sz w:val="24"/>
      <w:u w:val="none"/>
    </w:rPr>
  </w:style>
  <w:style w:type="character" w:styleId="PageNumber">
    <w:name w:val="page number"/>
    <w:basedOn w:val="DefaultParagraphFont"/>
    <w:rsid w:val="00C8440D"/>
  </w:style>
  <w:style w:type="paragraph" w:styleId="TableHeader" w:customStyle="1">
    <w:name w:val="Table Header"/>
    <w:basedOn w:val="Table"/>
    <w:link w:val="TableHeaderChar"/>
    <w:rsid w:val="00A913E4"/>
    <w:rPr>
      <w:b/>
      <w:bCs/>
    </w:rPr>
  </w:style>
  <w:style w:type="character" w:styleId="TableChar" w:customStyle="1">
    <w:name w:val="Table Char"/>
    <w:link w:val="Table"/>
    <w:rsid w:val="00616572"/>
    <w:rPr>
      <w:rFonts w:ascii="Arial" w:hAnsi="Arial"/>
      <w:lang w:val="en-GB" w:eastAsia="en-GB" w:bidi="ar-SA"/>
    </w:rPr>
  </w:style>
  <w:style w:type="character" w:styleId="TableHeaderChar" w:customStyle="1">
    <w:name w:val="Table Header Char"/>
    <w:link w:val="TableHeader"/>
    <w:rsid w:val="00A913E4"/>
    <w:rPr>
      <w:rFonts w:ascii="Arial" w:hAnsi="Arial"/>
      <w:b/>
      <w:bCs/>
      <w:lang w:val="en-GB" w:eastAsia="en-GB" w:bidi="ar-SA"/>
    </w:rPr>
  </w:style>
  <w:style w:type="paragraph" w:styleId="Normal2" w:customStyle="1">
    <w:name w:val="Normal2"/>
    <w:basedOn w:val="Normal"/>
    <w:link w:val="Normal2Char"/>
    <w:rsid w:val="004F0EF1"/>
    <w:pPr>
      <w:spacing w:after="240"/>
      <w:jc w:val="both"/>
    </w:pPr>
    <w:rPr>
      <w:sz w:val="22"/>
      <w:lang w:eastAsia="en-US"/>
    </w:rPr>
  </w:style>
  <w:style w:type="character" w:styleId="Normal2Char" w:customStyle="1">
    <w:name w:val="Normal2 Char"/>
    <w:link w:val="Normal2"/>
    <w:rsid w:val="004F0EF1"/>
    <w:rPr>
      <w:rFonts w:ascii="Arial" w:hAnsi="Arial"/>
      <w:sz w:val="22"/>
      <w:lang w:val="en-GB" w:eastAsia="en-US" w:bidi="ar-SA"/>
    </w:rPr>
  </w:style>
  <w:style w:type="character" w:styleId="dkblue" w:customStyle="1">
    <w:name w:val="dkblue"/>
    <w:basedOn w:val="DefaultParagraphFont"/>
    <w:rsid w:val="00AA7694"/>
  </w:style>
  <w:style w:type="character" w:styleId="Strong">
    <w:name w:val="Strong"/>
    <w:qFormat/>
    <w:rsid w:val="00AA7694"/>
    <w:rPr>
      <w:b/>
      <w:bCs/>
    </w:rPr>
  </w:style>
  <w:style w:type="paragraph" w:styleId="TOC5">
    <w:name w:val="toc 5"/>
    <w:basedOn w:val="Normal"/>
    <w:next w:val="Normal"/>
    <w:autoRedefine/>
    <w:uiPriority w:val="39"/>
    <w:rsid w:val="00F679BE"/>
    <w:pPr>
      <w:tabs>
        <w:tab w:val="right" w:leader="dot" w:pos="9629"/>
      </w:tabs>
      <w:spacing w:line="360" w:lineRule="auto"/>
      <w:ind w:left="240"/>
    </w:pPr>
    <w:rPr>
      <w:sz w:val="20"/>
    </w:rPr>
  </w:style>
  <w:style w:type="paragraph" w:styleId="TOC7">
    <w:name w:val="toc 7"/>
    <w:basedOn w:val="Normal"/>
    <w:next w:val="Normal"/>
    <w:autoRedefine/>
    <w:uiPriority w:val="39"/>
    <w:rsid w:val="000A214F"/>
    <w:pPr>
      <w:ind w:left="1440"/>
    </w:pPr>
    <w:rPr>
      <w:rFonts w:ascii="Times New Roman" w:hAnsi="Times New Roman"/>
      <w:sz w:val="20"/>
    </w:rPr>
  </w:style>
  <w:style w:type="paragraph" w:styleId="TOC8">
    <w:name w:val="toc 8"/>
    <w:basedOn w:val="Normal"/>
    <w:next w:val="Normal"/>
    <w:autoRedefine/>
    <w:uiPriority w:val="39"/>
    <w:rsid w:val="000A214F"/>
    <w:pPr>
      <w:ind w:left="1680"/>
    </w:pPr>
    <w:rPr>
      <w:rFonts w:ascii="Times New Roman" w:hAnsi="Times New Roman"/>
      <w:sz w:val="20"/>
    </w:rPr>
  </w:style>
  <w:style w:type="paragraph" w:styleId="TOC9">
    <w:name w:val="toc 9"/>
    <w:basedOn w:val="Normal"/>
    <w:next w:val="Normal"/>
    <w:autoRedefine/>
    <w:uiPriority w:val="39"/>
    <w:rsid w:val="000A214F"/>
    <w:pPr>
      <w:ind w:left="1920"/>
    </w:pPr>
    <w:rPr>
      <w:rFonts w:ascii="Times New Roman" w:hAnsi="Times New Roman"/>
      <w:sz w:val="20"/>
    </w:rPr>
  </w:style>
  <w:style w:type="paragraph" w:styleId="Blockquote" w:customStyle="1">
    <w:name w:val="Blockquote"/>
    <w:basedOn w:val="Normal"/>
    <w:rsid w:val="006C701F"/>
    <w:pPr>
      <w:spacing w:before="100" w:after="100"/>
      <w:ind w:left="360" w:right="360"/>
    </w:pPr>
    <w:rPr>
      <w:rFonts w:ascii="Times New Roman" w:hAnsi="Times New Roman"/>
      <w:snapToGrid w:val="0"/>
      <w:lang w:eastAsia="en-US"/>
    </w:rPr>
  </w:style>
  <w:style w:type="paragraph" w:styleId="NormalWeb">
    <w:name w:val="Normal (Web)"/>
    <w:basedOn w:val="Normal"/>
    <w:rsid w:val="00AF7AD8"/>
    <w:pPr>
      <w:spacing w:after="240"/>
    </w:pPr>
    <w:rPr>
      <w:rFonts w:ascii="Times New Roman" w:hAnsi="Times New Roman"/>
      <w:color w:val="111111"/>
      <w:sz w:val="18"/>
      <w:szCs w:val="18"/>
    </w:rPr>
  </w:style>
  <w:style w:type="paragraph" w:styleId="ListBullet">
    <w:name w:val="List Bullet"/>
    <w:basedOn w:val="Normal"/>
    <w:autoRedefine/>
    <w:rsid w:val="003D2B1D"/>
    <w:pPr>
      <w:numPr>
        <w:numId w:val="18"/>
      </w:numPr>
      <w:tabs>
        <w:tab w:val="left" w:pos="720"/>
        <w:tab w:val="left" w:pos="1080"/>
        <w:tab w:val="left" w:pos="1620"/>
      </w:tabs>
      <w:jc w:val="both"/>
    </w:pPr>
    <w:rPr>
      <w:sz w:val="22"/>
      <w:lang w:eastAsia="en-US"/>
    </w:rPr>
  </w:style>
  <w:style w:type="paragraph" w:styleId="ListBullet5">
    <w:name w:val="List Bullet 5"/>
    <w:basedOn w:val="Normal"/>
    <w:autoRedefine/>
    <w:rsid w:val="003D2B1D"/>
    <w:pPr>
      <w:numPr>
        <w:numId w:val="19"/>
      </w:numPr>
      <w:jc w:val="both"/>
    </w:pPr>
    <w:rPr>
      <w:sz w:val="22"/>
      <w:lang w:eastAsia="en-US"/>
    </w:rPr>
  </w:style>
  <w:style w:type="paragraph" w:styleId="Title">
    <w:name w:val="Title"/>
    <w:basedOn w:val="Normal"/>
    <w:qFormat/>
    <w:rsid w:val="00370B3C"/>
    <w:pPr>
      <w:shd w:val="clear" w:color="auto" w:fill="000000" w:themeFill="text1"/>
    </w:pPr>
    <w:rPr>
      <w:color w:val="FFFFFF" w:themeColor="background1"/>
      <w:sz w:val="22"/>
      <w:lang w:eastAsia="en-US"/>
    </w:rPr>
  </w:style>
  <w:style w:type="paragraph" w:styleId="List4">
    <w:name w:val="List 4"/>
    <w:basedOn w:val="Normal"/>
    <w:rsid w:val="003D2B1D"/>
    <w:pPr>
      <w:ind w:left="1132" w:hanging="283"/>
    </w:pPr>
    <w:rPr>
      <w:rFonts w:ascii="Times New Roman" w:hAnsi="Times New Roman"/>
      <w:lang w:eastAsia="en-US"/>
    </w:rPr>
  </w:style>
  <w:style w:type="paragraph" w:styleId="Default" w:customStyle="1">
    <w:name w:val="Default"/>
    <w:rsid w:val="00ED2988"/>
    <w:pPr>
      <w:autoSpaceDE w:val="0"/>
      <w:autoSpaceDN w:val="0"/>
      <w:adjustRightInd w:val="0"/>
    </w:pPr>
    <w:rPr>
      <w:rFonts w:ascii="Arial" w:hAnsi="Arial" w:cs="Arial"/>
      <w:color w:val="000000"/>
      <w:sz w:val="24"/>
      <w:szCs w:val="24"/>
    </w:rPr>
  </w:style>
  <w:style w:type="paragraph" w:styleId="Heading4Clear" w:customStyle="1">
    <w:name w:val="Heading 4 + Clear"/>
    <w:basedOn w:val="Heading4"/>
    <w:rsid w:val="00F679BE"/>
    <w:pPr>
      <w:shd w:val="clear" w:color="auto" w:fill="auto"/>
    </w:pPr>
    <w:rPr>
      <w:b w:val="0"/>
    </w:rPr>
  </w:style>
  <w:style w:type="character" w:styleId="legdslegrhslegp2text" w:customStyle="1">
    <w:name w:val="legds legrhs legp2text"/>
    <w:basedOn w:val="DefaultParagraphFont"/>
    <w:rsid w:val="008A0F70"/>
  </w:style>
  <w:style w:type="paragraph" w:styleId="BalloonText">
    <w:name w:val="Balloon Text"/>
    <w:basedOn w:val="Normal"/>
    <w:link w:val="BalloonTextChar"/>
    <w:rsid w:val="00C2224F"/>
    <w:rPr>
      <w:rFonts w:ascii="Tahoma" w:hAnsi="Tahoma" w:cs="Tahoma"/>
      <w:sz w:val="16"/>
      <w:szCs w:val="16"/>
    </w:rPr>
  </w:style>
  <w:style w:type="character" w:styleId="BalloonTextChar" w:customStyle="1">
    <w:name w:val="Balloon Text Char"/>
    <w:link w:val="BalloonText"/>
    <w:rsid w:val="00C2224F"/>
    <w:rPr>
      <w:rFonts w:ascii="Tahoma" w:hAnsi="Tahoma" w:cs="Tahoma"/>
      <w:sz w:val="16"/>
      <w:szCs w:val="16"/>
    </w:rPr>
  </w:style>
  <w:style w:type="paragraph" w:styleId="ListParagraph">
    <w:name w:val="List Paragraph"/>
    <w:basedOn w:val="Normal"/>
    <w:uiPriority w:val="34"/>
    <w:qFormat/>
    <w:rsid w:val="00985F94"/>
    <w:pPr>
      <w:ind w:left="720"/>
    </w:pPr>
  </w:style>
  <w:style w:type="character" w:styleId="FooterChar" w:customStyle="1">
    <w:name w:val="Footer Char"/>
    <w:link w:val="Footer"/>
    <w:uiPriority w:val="99"/>
    <w:rsid w:val="005E04A1"/>
    <w:rPr>
      <w:rFonts w:ascii="Arial" w:hAnsi="Arial"/>
      <w:b/>
      <w:color w:val="808080"/>
      <w:sz w:val="16"/>
    </w:rPr>
  </w:style>
  <w:style w:type="character" w:styleId="SubtleReference">
    <w:name w:val="Subtle Reference"/>
    <w:aliases w:val="Heading 4 Purple"/>
    <w:uiPriority w:val="31"/>
    <w:rsid w:val="00643483"/>
    <w:rPr>
      <w:rFonts w:ascii="Arial" w:hAnsi="Arial"/>
      <w:b/>
      <w:smallCaps/>
      <w:color w:val="FFFFFF"/>
      <w:sz w:val="28"/>
      <w:u w:val="none"/>
      <w:bdr w:val="none" w:color="auto" w:sz="0" w:space="0"/>
      <w:shd w:val="clear" w:color="auto" w:fill="8064A2"/>
    </w:rPr>
  </w:style>
  <w:style w:type="paragraph" w:styleId="DofEH3" w:customStyle="1">
    <w:name w:val="DofE H3"/>
    <w:basedOn w:val="Heading3"/>
    <w:link w:val="DofEH3Char"/>
    <w:autoRedefine/>
    <w:qFormat/>
    <w:rsid w:val="00D352B5"/>
    <w:rPr>
      <w:rFonts w:ascii="Arial" w:hAnsi="Arial"/>
    </w:rPr>
  </w:style>
  <w:style w:type="paragraph" w:styleId="DofEH4" w:customStyle="1">
    <w:name w:val="DofE H4"/>
    <w:basedOn w:val="Heading4"/>
    <w:link w:val="DofEH4Char"/>
    <w:qFormat/>
    <w:rsid w:val="00CB6C96"/>
    <w:rPr>
      <w:rFonts w:ascii="Arial Bold" w:hAnsi="Arial Bold"/>
    </w:rPr>
  </w:style>
  <w:style w:type="character" w:styleId="Heading1Char" w:customStyle="1">
    <w:name w:val="Heading 1 Char"/>
    <w:link w:val="Heading1"/>
    <w:rsid w:val="002712C1"/>
    <w:rPr>
      <w:rFonts w:ascii="Arial" w:hAnsi="Arial" w:cs="Arial"/>
      <w:b/>
      <w:bCs/>
      <w:color w:val="000000"/>
      <w:spacing w:val="-25"/>
      <w:kern w:val="28"/>
      <w:sz w:val="44"/>
      <w:szCs w:val="44"/>
      <w:lang w:eastAsia="en-US"/>
    </w:rPr>
  </w:style>
  <w:style w:type="character" w:styleId="Heading3Char" w:customStyle="1">
    <w:name w:val="Heading 3 Char"/>
    <w:link w:val="Heading3"/>
    <w:rsid w:val="00370B3C"/>
    <w:rPr>
      <w:rFonts w:ascii="Arial Bold" w:hAnsi="Arial Bold" w:cs="Arial"/>
      <w:b/>
      <w:bCs/>
      <w:caps/>
      <w:color w:val="FFFFFF" w:themeColor="background1"/>
      <w:spacing w:val="-20"/>
      <w:kern w:val="28"/>
      <w:sz w:val="40"/>
      <w:szCs w:val="44"/>
      <w:shd w:val="clear" w:color="auto" w:fill="000000" w:themeFill="text1"/>
      <w:lang w:eastAsia="en-US"/>
    </w:rPr>
  </w:style>
  <w:style w:type="character" w:styleId="DofEH3Char" w:customStyle="1">
    <w:name w:val="DofE H3 Char"/>
    <w:link w:val="DofEH3"/>
    <w:rsid w:val="00D352B5"/>
    <w:rPr>
      <w:rFonts w:ascii="Arial" w:hAnsi="Arial" w:cs="Arial"/>
      <w:b/>
      <w:bCs/>
      <w:caps/>
      <w:color w:val="FFFFFF" w:themeColor="background1"/>
      <w:spacing w:val="-20"/>
      <w:kern w:val="28"/>
      <w:sz w:val="40"/>
      <w:szCs w:val="44"/>
      <w:shd w:val="clear" w:color="auto" w:fill="000000" w:themeFill="text1"/>
      <w:lang w:eastAsia="en-US"/>
    </w:rPr>
  </w:style>
  <w:style w:type="paragraph" w:styleId="GuideH3" w:customStyle="1">
    <w:name w:val="Guide H3"/>
    <w:basedOn w:val="Heading3"/>
    <w:link w:val="GuideH3Char"/>
    <w:qFormat/>
    <w:rsid w:val="00370B3C"/>
  </w:style>
  <w:style w:type="character" w:styleId="DofEH4Char" w:customStyle="1">
    <w:name w:val="DofE H4 Char"/>
    <w:link w:val="DofEH4"/>
    <w:rsid w:val="00CB6C96"/>
    <w:rPr>
      <w:rFonts w:ascii="Arial Bold" w:hAnsi="Arial Bold" w:cs="Arial"/>
      <w:b/>
      <w:sz w:val="24"/>
      <w:szCs w:val="24"/>
      <w:shd w:val="clear" w:color="auto" w:fill="000000" w:themeFill="text1"/>
    </w:rPr>
  </w:style>
  <w:style w:type="paragraph" w:styleId="GuideH4" w:customStyle="1">
    <w:name w:val="Guide H4"/>
    <w:basedOn w:val="Heading4"/>
    <w:link w:val="GuideH4Char"/>
    <w:qFormat/>
    <w:rsid w:val="00370B3C"/>
  </w:style>
  <w:style w:type="character" w:styleId="GuideH3Char" w:customStyle="1">
    <w:name w:val="Guide H3 Char"/>
    <w:link w:val="GuideH3"/>
    <w:rsid w:val="00370B3C"/>
    <w:rPr>
      <w:rFonts w:ascii="Arial Bold" w:hAnsi="Arial Bold" w:cs="Arial"/>
      <w:b/>
      <w:bCs/>
      <w:caps/>
      <w:color w:val="FFFFFF" w:themeColor="background1"/>
      <w:spacing w:val="-20"/>
      <w:kern w:val="28"/>
      <w:sz w:val="40"/>
      <w:szCs w:val="44"/>
      <w:shd w:val="clear" w:color="auto" w:fill="000000" w:themeFill="text1"/>
      <w:lang w:eastAsia="en-US"/>
    </w:rPr>
  </w:style>
  <w:style w:type="paragraph" w:styleId="IntenseQuote">
    <w:name w:val="Intense Quote"/>
    <w:basedOn w:val="Normal"/>
    <w:next w:val="Normal"/>
    <w:link w:val="IntenseQuoteChar"/>
    <w:uiPriority w:val="30"/>
    <w:qFormat/>
    <w:rsid w:val="00CD3ED4"/>
    <w:pPr>
      <w:pBdr>
        <w:bottom w:val="single" w:color="4F81BD" w:sz="4" w:space="4"/>
      </w:pBdr>
      <w:spacing w:before="200" w:after="280"/>
      <w:ind w:left="936" w:right="936"/>
    </w:pPr>
    <w:rPr>
      <w:b/>
      <w:bCs/>
      <w:i/>
      <w:iCs/>
      <w:color w:val="4F81BD"/>
    </w:rPr>
  </w:style>
  <w:style w:type="character" w:styleId="GuideH4Char" w:customStyle="1">
    <w:name w:val="Guide H4 Char"/>
    <w:link w:val="GuideH4"/>
    <w:rsid w:val="00370B3C"/>
    <w:rPr>
      <w:rFonts w:ascii="Arial Bold" w:hAnsi="Arial Bold"/>
      <w:b/>
      <w:color w:val="FFFFFF" w:themeColor="background1"/>
      <w:sz w:val="24"/>
      <w:szCs w:val="24"/>
      <w:shd w:val="clear" w:color="auto" w:fill="000000" w:themeFill="text1"/>
    </w:rPr>
  </w:style>
  <w:style w:type="character" w:styleId="IntenseQuoteChar" w:customStyle="1">
    <w:name w:val="Intense Quote Char"/>
    <w:link w:val="IntenseQuote"/>
    <w:uiPriority w:val="30"/>
    <w:rsid w:val="00CD3ED4"/>
    <w:rPr>
      <w:rFonts w:ascii="Arial" w:hAnsi="Arial"/>
      <w:b/>
      <w:bCs/>
      <w:i/>
      <w:iCs/>
      <w:color w:val="4F81BD"/>
      <w:sz w:val="24"/>
    </w:rPr>
  </w:style>
  <w:style w:type="paragraph" w:styleId="H3Index" w:customStyle="1">
    <w:name w:val="H3 Index"/>
    <w:basedOn w:val="GuideH3"/>
    <w:link w:val="H3IndexChar"/>
    <w:qFormat/>
    <w:rsid w:val="00370B3C"/>
    <w:rPr>
      <w:b w:val="0"/>
    </w:rPr>
  </w:style>
  <w:style w:type="paragraph" w:styleId="PlainText">
    <w:name w:val="Plain Text"/>
    <w:basedOn w:val="Normal"/>
    <w:link w:val="PlainTextChar"/>
    <w:uiPriority w:val="99"/>
    <w:unhideWhenUsed/>
    <w:rsid w:val="002A174B"/>
    <w:rPr>
      <w:rFonts w:ascii="Calibri" w:hAnsi="Calibri" w:eastAsia="Calibri"/>
      <w:sz w:val="22"/>
      <w:szCs w:val="21"/>
      <w:lang w:eastAsia="en-US"/>
    </w:rPr>
  </w:style>
  <w:style w:type="character" w:styleId="H3IndexChar" w:customStyle="1">
    <w:name w:val="H3 Index Char"/>
    <w:link w:val="H3Index"/>
    <w:rsid w:val="00370B3C"/>
    <w:rPr>
      <w:rFonts w:ascii="Arial Bold" w:hAnsi="Arial Bold" w:cs="Arial"/>
      <w:bCs/>
      <w:caps/>
      <w:color w:val="FFFFFF" w:themeColor="background1"/>
      <w:spacing w:val="-20"/>
      <w:kern w:val="28"/>
      <w:sz w:val="40"/>
      <w:szCs w:val="44"/>
      <w:shd w:val="clear" w:color="auto" w:fill="000000" w:themeFill="text1"/>
      <w:lang w:eastAsia="en-US"/>
    </w:rPr>
  </w:style>
  <w:style w:type="character" w:styleId="PlainTextChar" w:customStyle="1">
    <w:name w:val="Plain Text Char"/>
    <w:link w:val="PlainText"/>
    <w:uiPriority w:val="99"/>
    <w:rsid w:val="002A174B"/>
    <w:rPr>
      <w:rFonts w:ascii="Calibri" w:hAnsi="Calibri" w:eastAsia="Calibri"/>
      <w:sz w:val="22"/>
      <w:szCs w:val="21"/>
      <w:lang w:eastAsia="en-US"/>
    </w:rPr>
  </w:style>
  <w:style w:type="paragraph" w:styleId="BodyText">
    <w:name w:val="Body Text"/>
    <w:basedOn w:val="Normal"/>
    <w:link w:val="BodyTextChar"/>
    <w:rsid w:val="002A174B"/>
    <w:rPr>
      <w:rFonts w:ascii="Times New Roman" w:hAnsi="Times New Roman"/>
      <w:sz w:val="22"/>
      <w:lang w:val="en-US" w:eastAsia="en-US"/>
    </w:rPr>
  </w:style>
  <w:style w:type="character" w:styleId="BodyTextChar" w:customStyle="1">
    <w:name w:val="Body Text Char"/>
    <w:link w:val="BodyText"/>
    <w:rsid w:val="002A174B"/>
    <w:rPr>
      <w:sz w:val="22"/>
      <w:lang w:val="en-US" w:eastAsia="en-US"/>
    </w:rPr>
  </w:style>
  <w:style w:type="character" w:styleId="HeaderChar" w:customStyle="1">
    <w:name w:val="Header Char"/>
    <w:link w:val="Header"/>
    <w:uiPriority w:val="99"/>
    <w:rsid w:val="003474C9"/>
    <w:rPr>
      <w:rFonts w:ascii="Arial" w:hAnsi="Arial"/>
      <w:sz w:val="16"/>
    </w:rPr>
  </w:style>
  <w:style w:type="paragraph" w:styleId="WhiteH4" w:customStyle="1">
    <w:name w:val="White H4"/>
    <w:basedOn w:val="Heading4"/>
    <w:link w:val="WhiteH4Char"/>
    <w:qFormat/>
    <w:rsid w:val="00EE19E5"/>
    <w:pPr>
      <w:numPr>
        <w:numId w:val="46"/>
      </w:numPr>
      <w:shd w:val="clear" w:color="auto" w:fill="FFFFFF"/>
    </w:pPr>
  </w:style>
  <w:style w:type="character" w:styleId="WhiteH4Char" w:customStyle="1">
    <w:name w:val="White H4 Char"/>
    <w:link w:val="WhiteH4"/>
    <w:rsid w:val="00EE19E5"/>
    <w:rPr>
      <w:rFonts w:ascii="Arial" w:hAnsi="Arial" w:cs="Arial"/>
      <w:b/>
      <w:sz w:val="24"/>
      <w:szCs w:val="24"/>
      <w:shd w:val="clear" w:color="auto" w:fill="FFFFFF"/>
    </w:rPr>
  </w:style>
  <w:style w:type="paragraph" w:styleId="greyH4" w:customStyle="1">
    <w:name w:val="grey H4"/>
    <w:basedOn w:val="DofEH4"/>
    <w:link w:val="greyH4Char"/>
    <w:qFormat/>
    <w:rsid w:val="00CB6C96"/>
    <w:pPr>
      <w:shd w:val="clear" w:color="auto" w:fill="D9D9D9" w:themeFill="background1" w:themeFillShade="D9"/>
    </w:pPr>
  </w:style>
  <w:style w:type="character" w:styleId="greyH4Char" w:customStyle="1">
    <w:name w:val="grey H4 Char"/>
    <w:basedOn w:val="DofEH4Char"/>
    <w:link w:val="greyH4"/>
    <w:rsid w:val="00CB6C96"/>
    <w:rPr>
      <w:rFonts w:ascii="Arial Bold" w:hAnsi="Arial Bold" w:cs="Arial"/>
      <w:b/>
      <w:sz w:val="24"/>
      <w:szCs w:val="24"/>
      <w:shd w:val="clear" w:color="auto" w:fill="D9D9D9" w:themeFill="background1" w:themeFillShade="D9"/>
    </w:rPr>
  </w:style>
  <w:style w:type="paragraph" w:styleId="Index2">
    <w:name w:val="index 2"/>
    <w:basedOn w:val="Normal"/>
    <w:next w:val="Normal"/>
    <w:autoRedefine/>
    <w:uiPriority w:val="99"/>
    <w:rsid w:val="00E75E6E"/>
    <w:pPr>
      <w:ind w:left="480" w:hanging="240"/>
    </w:pPr>
    <w:rPr>
      <w:rFonts w:asciiTheme="minorHAnsi" w:hAnsiTheme="minorHAnsi" w:cstheme="minorHAnsi"/>
      <w:sz w:val="18"/>
      <w:szCs w:val="18"/>
    </w:rPr>
  </w:style>
  <w:style w:type="paragraph" w:styleId="Index3">
    <w:name w:val="index 3"/>
    <w:basedOn w:val="Normal"/>
    <w:next w:val="Normal"/>
    <w:autoRedefine/>
    <w:rsid w:val="00D667B8"/>
    <w:pPr>
      <w:ind w:left="720" w:hanging="240"/>
    </w:pPr>
    <w:rPr>
      <w:rFonts w:asciiTheme="minorHAnsi" w:hAnsiTheme="minorHAnsi" w:cstheme="minorHAnsi"/>
      <w:sz w:val="18"/>
      <w:szCs w:val="18"/>
    </w:rPr>
  </w:style>
  <w:style w:type="paragraph" w:styleId="Index4">
    <w:name w:val="index 4"/>
    <w:basedOn w:val="Normal"/>
    <w:next w:val="Normal"/>
    <w:autoRedefine/>
    <w:rsid w:val="00D667B8"/>
    <w:pPr>
      <w:ind w:left="960" w:hanging="240"/>
    </w:pPr>
    <w:rPr>
      <w:rFonts w:asciiTheme="minorHAnsi" w:hAnsiTheme="minorHAnsi" w:cstheme="minorHAnsi"/>
      <w:sz w:val="18"/>
      <w:szCs w:val="18"/>
    </w:rPr>
  </w:style>
  <w:style w:type="paragraph" w:styleId="Index5">
    <w:name w:val="index 5"/>
    <w:basedOn w:val="Normal"/>
    <w:next w:val="Normal"/>
    <w:autoRedefine/>
    <w:rsid w:val="00D667B8"/>
    <w:pPr>
      <w:ind w:left="1200" w:hanging="240"/>
    </w:pPr>
    <w:rPr>
      <w:rFonts w:asciiTheme="minorHAnsi" w:hAnsiTheme="minorHAnsi" w:cstheme="minorHAnsi"/>
      <w:sz w:val="18"/>
      <w:szCs w:val="18"/>
    </w:rPr>
  </w:style>
  <w:style w:type="paragraph" w:styleId="Index6">
    <w:name w:val="index 6"/>
    <w:basedOn w:val="Normal"/>
    <w:next w:val="Normal"/>
    <w:autoRedefine/>
    <w:rsid w:val="00D667B8"/>
    <w:pPr>
      <w:ind w:left="1440" w:hanging="240"/>
    </w:pPr>
    <w:rPr>
      <w:rFonts w:asciiTheme="minorHAnsi" w:hAnsiTheme="minorHAnsi" w:cstheme="minorHAnsi"/>
      <w:sz w:val="18"/>
      <w:szCs w:val="18"/>
    </w:rPr>
  </w:style>
  <w:style w:type="paragraph" w:styleId="Index7">
    <w:name w:val="index 7"/>
    <w:basedOn w:val="Normal"/>
    <w:next w:val="Normal"/>
    <w:autoRedefine/>
    <w:rsid w:val="00D667B8"/>
    <w:pPr>
      <w:ind w:left="1680" w:hanging="240"/>
    </w:pPr>
    <w:rPr>
      <w:rFonts w:asciiTheme="minorHAnsi" w:hAnsiTheme="minorHAnsi" w:cstheme="minorHAnsi"/>
      <w:sz w:val="18"/>
      <w:szCs w:val="18"/>
    </w:rPr>
  </w:style>
  <w:style w:type="paragraph" w:styleId="Index8">
    <w:name w:val="index 8"/>
    <w:basedOn w:val="Normal"/>
    <w:next w:val="Normal"/>
    <w:autoRedefine/>
    <w:rsid w:val="00D667B8"/>
    <w:pPr>
      <w:ind w:left="1920" w:hanging="240"/>
    </w:pPr>
    <w:rPr>
      <w:rFonts w:asciiTheme="minorHAnsi" w:hAnsiTheme="minorHAnsi" w:cstheme="minorHAnsi"/>
      <w:sz w:val="18"/>
      <w:szCs w:val="18"/>
    </w:rPr>
  </w:style>
  <w:style w:type="paragraph" w:styleId="Index9">
    <w:name w:val="index 9"/>
    <w:basedOn w:val="Normal"/>
    <w:next w:val="Normal"/>
    <w:autoRedefine/>
    <w:rsid w:val="00D667B8"/>
    <w:pPr>
      <w:ind w:left="2160" w:hanging="240"/>
    </w:pPr>
    <w:rPr>
      <w:rFonts w:asciiTheme="minorHAnsi" w:hAnsiTheme="minorHAnsi" w:cstheme="minorHAnsi"/>
      <w:sz w:val="18"/>
      <w:szCs w:val="18"/>
    </w:rPr>
  </w:style>
  <w:style w:type="paragraph" w:styleId="IndexHeading">
    <w:name w:val="index heading"/>
    <w:basedOn w:val="Normal"/>
    <w:next w:val="Index1"/>
    <w:uiPriority w:val="99"/>
    <w:rsid w:val="00D667B8"/>
    <w:pPr>
      <w:spacing w:before="240" w:after="120"/>
      <w:jc w:val="center"/>
    </w:pPr>
    <w:rPr>
      <w:rFonts w:asciiTheme="minorHAnsi" w:hAnsiTheme="minorHAnsi" w:cstheme="minorHAnsi"/>
      <w:b/>
      <w:bCs/>
      <w:sz w:val="26"/>
      <w:szCs w:val="26"/>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7481">
      <w:bodyDiv w:val="1"/>
      <w:marLeft w:val="0"/>
      <w:marRight w:val="0"/>
      <w:marTop w:val="0"/>
      <w:marBottom w:val="0"/>
      <w:divBdr>
        <w:top w:val="none" w:sz="0" w:space="0" w:color="auto"/>
        <w:left w:val="none" w:sz="0" w:space="0" w:color="auto"/>
        <w:bottom w:val="none" w:sz="0" w:space="0" w:color="auto"/>
        <w:right w:val="none" w:sz="0" w:space="0" w:color="auto"/>
      </w:divBdr>
    </w:div>
    <w:div w:id="758528379">
      <w:bodyDiv w:val="1"/>
      <w:marLeft w:val="0"/>
      <w:marRight w:val="0"/>
      <w:marTop w:val="0"/>
      <w:marBottom w:val="0"/>
      <w:divBdr>
        <w:top w:val="none" w:sz="0" w:space="0" w:color="auto"/>
        <w:left w:val="none" w:sz="0" w:space="0" w:color="auto"/>
        <w:bottom w:val="none" w:sz="0" w:space="0" w:color="auto"/>
        <w:right w:val="none" w:sz="0" w:space="0" w:color="auto"/>
      </w:divBdr>
      <w:divsChild>
        <w:div w:id="1166676170">
          <w:marLeft w:val="0"/>
          <w:marRight w:val="0"/>
          <w:marTop w:val="150"/>
          <w:marBottom w:val="0"/>
          <w:divBdr>
            <w:top w:val="none" w:sz="0" w:space="0" w:color="auto"/>
            <w:left w:val="none" w:sz="0" w:space="0" w:color="auto"/>
            <w:bottom w:val="none" w:sz="0" w:space="0" w:color="auto"/>
            <w:right w:val="none" w:sz="0" w:space="0" w:color="auto"/>
          </w:divBdr>
          <w:divsChild>
            <w:div w:id="292832196">
              <w:marLeft w:val="0"/>
              <w:marRight w:val="0"/>
              <w:marTop w:val="105"/>
              <w:marBottom w:val="105"/>
              <w:divBdr>
                <w:top w:val="none" w:sz="0" w:space="0" w:color="auto"/>
                <w:left w:val="none" w:sz="0" w:space="0" w:color="auto"/>
                <w:bottom w:val="none" w:sz="0" w:space="0" w:color="auto"/>
                <w:right w:val="none" w:sz="0" w:space="0" w:color="auto"/>
              </w:divBdr>
              <w:divsChild>
                <w:div w:id="12974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5521">
      <w:bodyDiv w:val="1"/>
      <w:marLeft w:val="0"/>
      <w:marRight w:val="0"/>
      <w:marTop w:val="0"/>
      <w:marBottom w:val="0"/>
      <w:divBdr>
        <w:top w:val="none" w:sz="0" w:space="0" w:color="auto"/>
        <w:left w:val="none" w:sz="0" w:space="0" w:color="auto"/>
        <w:bottom w:val="none" w:sz="0" w:space="0" w:color="auto"/>
        <w:right w:val="none" w:sz="0" w:space="0" w:color="auto"/>
      </w:divBdr>
    </w:div>
    <w:div w:id="1086223241">
      <w:bodyDiv w:val="1"/>
      <w:marLeft w:val="0"/>
      <w:marRight w:val="0"/>
      <w:marTop w:val="0"/>
      <w:marBottom w:val="0"/>
      <w:divBdr>
        <w:top w:val="none" w:sz="0" w:space="0" w:color="auto"/>
        <w:left w:val="none" w:sz="0" w:space="0" w:color="auto"/>
        <w:bottom w:val="none" w:sz="0" w:space="0" w:color="auto"/>
        <w:right w:val="none" w:sz="0" w:space="0" w:color="auto"/>
      </w:divBdr>
    </w:div>
    <w:div w:id="1323121370">
      <w:bodyDiv w:val="1"/>
      <w:marLeft w:val="0"/>
      <w:marRight w:val="0"/>
      <w:marTop w:val="0"/>
      <w:marBottom w:val="0"/>
      <w:divBdr>
        <w:top w:val="none" w:sz="0" w:space="0" w:color="auto"/>
        <w:left w:val="none" w:sz="0" w:space="0" w:color="auto"/>
        <w:bottom w:val="none" w:sz="0" w:space="0" w:color="auto"/>
        <w:right w:val="none" w:sz="0" w:space="0" w:color="auto"/>
      </w:divBdr>
    </w:div>
    <w:div w:id="1414202543">
      <w:bodyDiv w:val="1"/>
      <w:marLeft w:val="0"/>
      <w:marRight w:val="0"/>
      <w:marTop w:val="0"/>
      <w:marBottom w:val="0"/>
      <w:divBdr>
        <w:top w:val="none" w:sz="0" w:space="0" w:color="auto"/>
        <w:left w:val="none" w:sz="0" w:space="0" w:color="auto"/>
        <w:bottom w:val="none" w:sz="0" w:space="0" w:color="auto"/>
        <w:right w:val="none" w:sz="0" w:space="0" w:color="auto"/>
      </w:divBdr>
    </w:div>
    <w:div w:id="1433282847">
      <w:bodyDiv w:val="1"/>
      <w:marLeft w:val="0"/>
      <w:marRight w:val="0"/>
      <w:marTop w:val="0"/>
      <w:marBottom w:val="0"/>
      <w:divBdr>
        <w:top w:val="single" w:sz="2" w:space="0" w:color="000000"/>
        <w:left w:val="none" w:sz="0" w:space="0" w:color="auto"/>
        <w:bottom w:val="none" w:sz="0" w:space="0" w:color="auto"/>
        <w:right w:val="none" w:sz="0" w:space="0" w:color="auto"/>
      </w:divBdr>
      <w:divsChild>
        <w:div w:id="94331946">
          <w:marLeft w:val="0"/>
          <w:marRight w:val="0"/>
          <w:marTop w:val="0"/>
          <w:marBottom w:val="0"/>
          <w:divBdr>
            <w:top w:val="none" w:sz="0" w:space="0" w:color="auto"/>
            <w:left w:val="none" w:sz="0" w:space="0" w:color="auto"/>
            <w:bottom w:val="none" w:sz="0" w:space="0" w:color="auto"/>
            <w:right w:val="none" w:sz="0" w:space="0" w:color="auto"/>
          </w:divBdr>
          <w:divsChild>
            <w:div w:id="329528417">
              <w:marLeft w:val="0"/>
              <w:marRight w:val="0"/>
              <w:marTop w:val="0"/>
              <w:marBottom w:val="0"/>
              <w:divBdr>
                <w:top w:val="none" w:sz="0" w:space="0" w:color="auto"/>
                <w:left w:val="none" w:sz="0" w:space="0" w:color="auto"/>
                <w:bottom w:val="none" w:sz="0" w:space="0" w:color="auto"/>
                <w:right w:val="none" w:sz="0" w:space="0" w:color="auto"/>
              </w:divBdr>
              <w:divsChild>
                <w:div w:id="1694303550">
                  <w:marLeft w:val="0"/>
                  <w:marRight w:val="0"/>
                  <w:marTop w:val="0"/>
                  <w:marBottom w:val="0"/>
                  <w:divBdr>
                    <w:top w:val="none" w:sz="0" w:space="0" w:color="auto"/>
                    <w:left w:val="none" w:sz="0" w:space="0" w:color="auto"/>
                    <w:bottom w:val="none" w:sz="0" w:space="0" w:color="auto"/>
                    <w:right w:val="none" w:sz="0" w:space="0" w:color="auto"/>
                  </w:divBdr>
                  <w:divsChild>
                    <w:div w:id="965619574">
                      <w:marLeft w:val="0"/>
                      <w:marRight w:val="0"/>
                      <w:marTop w:val="0"/>
                      <w:marBottom w:val="0"/>
                      <w:divBdr>
                        <w:top w:val="none" w:sz="0" w:space="0" w:color="auto"/>
                        <w:left w:val="none" w:sz="0" w:space="0" w:color="auto"/>
                        <w:bottom w:val="none" w:sz="0" w:space="0" w:color="auto"/>
                        <w:right w:val="none" w:sz="0" w:space="0" w:color="auto"/>
                      </w:divBdr>
                      <w:divsChild>
                        <w:div w:id="1088162608">
                          <w:marLeft w:val="0"/>
                          <w:marRight w:val="0"/>
                          <w:marTop w:val="0"/>
                          <w:marBottom w:val="0"/>
                          <w:divBdr>
                            <w:top w:val="none" w:sz="0" w:space="0" w:color="auto"/>
                            <w:left w:val="none" w:sz="0" w:space="0" w:color="auto"/>
                            <w:bottom w:val="none" w:sz="0" w:space="0" w:color="auto"/>
                            <w:right w:val="none" w:sz="0" w:space="0" w:color="auto"/>
                          </w:divBdr>
                          <w:divsChild>
                            <w:div w:id="2084208030">
                              <w:marLeft w:val="0"/>
                              <w:marRight w:val="0"/>
                              <w:marTop w:val="0"/>
                              <w:marBottom w:val="0"/>
                              <w:divBdr>
                                <w:top w:val="none" w:sz="0" w:space="0" w:color="auto"/>
                                <w:left w:val="none" w:sz="0" w:space="0" w:color="auto"/>
                                <w:bottom w:val="none" w:sz="0" w:space="0" w:color="auto"/>
                                <w:right w:val="none" w:sz="0" w:space="0" w:color="auto"/>
                              </w:divBdr>
                              <w:divsChild>
                                <w:div w:id="18989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65602">
      <w:bodyDiv w:val="1"/>
      <w:marLeft w:val="0"/>
      <w:marRight w:val="0"/>
      <w:marTop w:val="0"/>
      <w:marBottom w:val="0"/>
      <w:divBdr>
        <w:top w:val="none" w:sz="0" w:space="0" w:color="auto"/>
        <w:left w:val="none" w:sz="0" w:space="0" w:color="auto"/>
        <w:bottom w:val="none" w:sz="0" w:space="0" w:color="auto"/>
        <w:right w:val="none" w:sz="0" w:space="0" w:color="auto"/>
      </w:divBdr>
      <w:divsChild>
        <w:div w:id="1736855100">
          <w:marLeft w:val="0"/>
          <w:marRight w:val="0"/>
          <w:marTop w:val="0"/>
          <w:marBottom w:val="0"/>
          <w:divBdr>
            <w:top w:val="none" w:sz="0" w:space="0" w:color="auto"/>
            <w:left w:val="none" w:sz="0" w:space="0" w:color="auto"/>
            <w:bottom w:val="none" w:sz="0" w:space="0" w:color="auto"/>
            <w:right w:val="none" w:sz="0" w:space="0" w:color="auto"/>
          </w:divBdr>
          <w:divsChild>
            <w:div w:id="1250697077">
              <w:marLeft w:val="0"/>
              <w:marRight w:val="0"/>
              <w:marTop w:val="300"/>
              <w:marBottom w:val="300"/>
              <w:divBdr>
                <w:top w:val="none" w:sz="0" w:space="0" w:color="auto"/>
                <w:left w:val="none" w:sz="0" w:space="0" w:color="auto"/>
                <w:bottom w:val="none" w:sz="0" w:space="0" w:color="auto"/>
                <w:right w:val="none" w:sz="0" w:space="0" w:color="auto"/>
              </w:divBdr>
              <w:divsChild>
                <w:div w:id="463961442">
                  <w:marLeft w:val="0"/>
                  <w:marRight w:val="0"/>
                  <w:marTop w:val="0"/>
                  <w:marBottom w:val="0"/>
                  <w:divBdr>
                    <w:top w:val="none" w:sz="0" w:space="0" w:color="auto"/>
                    <w:left w:val="none" w:sz="0" w:space="0" w:color="auto"/>
                    <w:bottom w:val="none" w:sz="0" w:space="0" w:color="auto"/>
                    <w:right w:val="none" w:sz="0" w:space="0" w:color="auto"/>
                  </w:divBdr>
                  <w:divsChild>
                    <w:div w:id="344402467">
                      <w:marLeft w:val="0"/>
                      <w:marRight w:val="0"/>
                      <w:marTop w:val="0"/>
                      <w:marBottom w:val="225"/>
                      <w:divBdr>
                        <w:top w:val="none" w:sz="0" w:space="0" w:color="auto"/>
                        <w:left w:val="none" w:sz="0" w:space="0" w:color="auto"/>
                        <w:bottom w:val="none" w:sz="0" w:space="0" w:color="auto"/>
                        <w:right w:val="none" w:sz="0" w:space="0" w:color="auto"/>
                      </w:divBdr>
                      <w:divsChild>
                        <w:div w:id="1100225275">
                          <w:marLeft w:val="585"/>
                          <w:marRight w:val="0"/>
                          <w:marTop w:val="150"/>
                          <w:marBottom w:val="0"/>
                          <w:divBdr>
                            <w:top w:val="none" w:sz="0" w:space="0" w:color="auto"/>
                            <w:left w:val="none" w:sz="0" w:space="0" w:color="auto"/>
                            <w:bottom w:val="none" w:sz="0" w:space="0" w:color="auto"/>
                            <w:right w:val="none" w:sz="0" w:space="0" w:color="auto"/>
                          </w:divBdr>
                          <w:divsChild>
                            <w:div w:id="18518706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605066">
      <w:bodyDiv w:val="1"/>
      <w:marLeft w:val="0"/>
      <w:marRight w:val="0"/>
      <w:marTop w:val="0"/>
      <w:marBottom w:val="0"/>
      <w:divBdr>
        <w:top w:val="none" w:sz="0" w:space="0" w:color="auto"/>
        <w:left w:val="none" w:sz="0" w:space="0" w:color="auto"/>
        <w:bottom w:val="none" w:sz="0" w:space="0" w:color="auto"/>
        <w:right w:val="none" w:sz="0" w:space="0" w:color="auto"/>
      </w:divBdr>
    </w:div>
    <w:div w:id="1723795713">
      <w:bodyDiv w:val="1"/>
      <w:marLeft w:val="0"/>
      <w:marRight w:val="0"/>
      <w:marTop w:val="0"/>
      <w:marBottom w:val="0"/>
      <w:divBdr>
        <w:top w:val="none" w:sz="0" w:space="0" w:color="auto"/>
        <w:left w:val="none" w:sz="0" w:space="0" w:color="auto"/>
        <w:bottom w:val="none" w:sz="0" w:space="0" w:color="auto"/>
        <w:right w:val="none" w:sz="0" w:space="0" w:color="auto"/>
      </w:divBdr>
      <w:divsChild>
        <w:div w:id="628122043">
          <w:marLeft w:val="0"/>
          <w:marRight w:val="0"/>
          <w:marTop w:val="150"/>
          <w:marBottom w:val="0"/>
          <w:divBdr>
            <w:top w:val="none" w:sz="0" w:space="0" w:color="auto"/>
            <w:left w:val="none" w:sz="0" w:space="0" w:color="auto"/>
            <w:bottom w:val="none" w:sz="0" w:space="0" w:color="auto"/>
            <w:right w:val="none" w:sz="0" w:space="0" w:color="auto"/>
          </w:divBdr>
          <w:divsChild>
            <w:div w:id="1288003935">
              <w:marLeft w:val="0"/>
              <w:marRight w:val="0"/>
              <w:marTop w:val="105"/>
              <w:marBottom w:val="105"/>
              <w:divBdr>
                <w:top w:val="none" w:sz="0" w:space="0" w:color="auto"/>
                <w:left w:val="none" w:sz="0" w:space="0" w:color="auto"/>
                <w:bottom w:val="none" w:sz="0" w:space="0" w:color="auto"/>
                <w:right w:val="none" w:sz="0" w:space="0" w:color="auto"/>
              </w:divBdr>
              <w:divsChild>
                <w:div w:id="1666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7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microsoft.com/office/2011/relationships/people" Target="/word/people.xml" Id="R167187ab0913412a" /><Relationship Type="http://schemas.openxmlformats.org/officeDocument/2006/relationships/image" Target="/media/image.png" Id="R1b397023eec346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ACC6-C022-48E7-92E3-B0CC987451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NYCC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Policy for Educational Off-site Visits and Activities for the Children and Young People’s Service</dc:title>
  <dc:creator>Adrian D Clarke</dc:creator>
  <lastModifiedBy>Stacey Howard</lastModifiedBy>
  <revision>3</revision>
  <lastPrinted>2017-11-21T15:37:00.0000000Z</lastPrinted>
  <dcterms:created xsi:type="dcterms:W3CDTF">2017-11-27T09:13:00.0000000Z</dcterms:created>
  <dcterms:modified xsi:type="dcterms:W3CDTF">2017-12-15T07:03:35.4063693Z</dcterms:modified>
</coreProperties>
</file>